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910C5" w14:textId="4B3F9552" w:rsidR="00914E89" w:rsidRDefault="00B22104">
      <w:r>
        <w:rPr>
          <w:noProof/>
          <w:lang w:eastAsia="fr-FR"/>
        </w:rPr>
        <mc:AlternateContent>
          <mc:Choice Requires="wps">
            <w:drawing>
              <wp:anchor distT="0" distB="0" distL="114300" distR="114300" simplePos="0" relativeHeight="251658240" behindDoc="0" locked="0" layoutInCell="1" allowOverlap="1" wp14:anchorId="6B41BD88" wp14:editId="1F61D7DD">
                <wp:simplePos x="0" y="0"/>
                <wp:positionH relativeFrom="margin">
                  <wp:posOffset>1311806</wp:posOffset>
                </wp:positionH>
                <wp:positionV relativeFrom="paragraph">
                  <wp:posOffset>-72617</wp:posOffset>
                </wp:positionV>
                <wp:extent cx="5506871" cy="3065476"/>
                <wp:effectExtent l="0" t="0" r="17780" b="209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871" cy="3065476"/>
                        </a:xfrm>
                        <a:prstGeom prst="rect">
                          <a:avLst/>
                        </a:prstGeom>
                        <a:solidFill>
                          <a:srgbClr val="FFFFFF"/>
                        </a:solidFill>
                        <a:ln w="9525">
                          <a:solidFill>
                            <a:srgbClr val="000000"/>
                          </a:solidFill>
                          <a:miter lim="800000"/>
                          <a:headEnd/>
                          <a:tailEnd/>
                        </a:ln>
                      </wps:spPr>
                      <wps:txbx>
                        <w:txbxContent>
                          <w:p w14:paraId="354DB197" w14:textId="77777777" w:rsidR="00A21110" w:rsidRPr="003448AA" w:rsidRDefault="00A21110" w:rsidP="000B27AB">
                            <w:pPr>
                              <w:pStyle w:val="Sansinterligne"/>
                              <w:jc w:val="cente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DOSSIER DE CANDIDATURE</w:t>
                            </w:r>
                          </w:p>
                          <w:p w14:paraId="5FDCDAE6" w14:textId="1B5C908C" w:rsidR="00A21110" w:rsidRDefault="00A21110" w:rsidP="00360DFC">
                            <w:pPr>
                              <w:pStyle w:val="Sansinterligne"/>
                              <w:jc w:val="cente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Formation sous statut scolaire </w:t>
                            </w:r>
                            <w: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d’</w:t>
                            </w:r>
                            <w:proofErr w:type="spellStart"/>
                            <w: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aide soignant</w:t>
                            </w:r>
                            <w:proofErr w:type="spellEnd"/>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w:t>
                            </w:r>
                          </w:p>
                          <w:p w14:paraId="2964419E" w14:textId="1B850716" w:rsidR="00A21110" w:rsidRPr="003448AA" w:rsidRDefault="00A21110" w:rsidP="000B27AB">
                            <w:pPr>
                              <w:pStyle w:val="Sansinterligne"/>
                              <w:jc w:val="center"/>
                              <w:rPr>
                                <w:rFonts w:ascii="Arial" w:hAnsi="Arial" w:cs="Arial"/>
                                <w:sz w:val="22"/>
                                <w:lang w:val="fr-FR"/>
                              </w:rPr>
                            </w:pPr>
                            <w:r w:rsidRPr="003448AA">
                              <w:rPr>
                                <w:rFonts w:ascii="Arial" w:hAnsi="Arial" w:cs="Arial"/>
                                <w:sz w:val="22"/>
                                <w:lang w:val="fr-FR"/>
                              </w:rPr>
                              <w:t>Sélection Départementale 77</w:t>
                            </w:r>
                            <w:r w:rsidRPr="0087402D">
                              <w:rPr>
                                <w:rFonts w:ascii="Arial" w:hAnsi="Arial" w:cs="Arial"/>
                                <w:b/>
                                <w:sz w:val="28"/>
                              </w:rPr>
                              <w:sym w:font="Wingdings 2" w:char="F051"/>
                            </w:r>
                            <w:r w:rsidRPr="003448AA">
                              <w:rPr>
                                <w:rFonts w:ascii="Arial" w:hAnsi="Arial" w:cs="Arial"/>
                                <w:sz w:val="22"/>
                                <w:lang w:val="fr-FR"/>
                              </w:rPr>
                              <w:t xml:space="preserve"> 93</w:t>
                            </w:r>
                            <w:r w:rsidRPr="003448AA">
                              <w:rPr>
                                <w:rFonts w:ascii="Arial" w:hAnsi="Arial" w:cs="Arial"/>
                                <w:sz w:val="22"/>
                              </w:rPr>
                              <w:sym w:font="Wingdings" w:char="F06F"/>
                            </w:r>
                            <w:r w:rsidRPr="003448AA">
                              <w:rPr>
                                <w:rFonts w:ascii="Arial" w:hAnsi="Arial" w:cs="Arial"/>
                                <w:sz w:val="22"/>
                                <w:lang w:val="fr-FR"/>
                              </w:rPr>
                              <w:t xml:space="preserve"> 94 </w:t>
                            </w:r>
                            <w:r w:rsidRPr="003448AA">
                              <w:rPr>
                                <w:rFonts w:ascii="Arial" w:hAnsi="Arial" w:cs="Arial"/>
                                <w:sz w:val="22"/>
                              </w:rPr>
                              <w:sym w:font="Wingdings" w:char="F06F"/>
                            </w:r>
                            <w:r w:rsidRPr="003448AA">
                              <w:rPr>
                                <w:rFonts w:ascii="Arial" w:hAnsi="Arial" w:cs="Arial"/>
                                <w:sz w:val="22"/>
                                <w:lang w:val="fr-FR"/>
                              </w:rPr>
                              <w:t>, rentrée septembre 2020</w:t>
                            </w:r>
                          </w:p>
                          <w:p w14:paraId="06361209" w14:textId="77777777" w:rsidR="00A21110" w:rsidRPr="003448AA" w:rsidRDefault="00A21110" w:rsidP="00914E89">
                            <w:pPr>
                              <w:jc w:val="center"/>
                              <w:rPr>
                                <w:rFonts w:ascii="Arial" w:hAnsi="Arial" w:cs="Arial"/>
                                <w:b/>
                                <w:sz w:val="24"/>
                                <w:szCs w:val="24"/>
                              </w:rPr>
                            </w:pPr>
                            <w:r w:rsidRPr="003448AA">
                              <w:rPr>
                                <w:rFonts w:ascii="Arial" w:hAnsi="Arial" w:cs="Arial"/>
                                <w:b/>
                                <w:sz w:val="24"/>
                                <w:szCs w:val="24"/>
                              </w:rPr>
                              <w:t>Classer vos choix en les numérotant (1 étant le vœu prioritaire)</w:t>
                            </w:r>
                          </w:p>
                          <w:p w14:paraId="635E94C2" w14:textId="390C87F7" w:rsidR="00A21110" w:rsidRPr="003448AA" w:rsidRDefault="00A21110" w:rsidP="0087402D">
                            <w:pPr>
                              <w:numPr>
                                <w:ilvl w:val="0"/>
                                <w:numId w:val="1"/>
                              </w:numPr>
                              <w:spacing w:after="0" w:line="240" w:lineRule="auto"/>
                              <w:ind w:left="284" w:hanging="142"/>
                              <w:rPr>
                                <w:rFonts w:ascii="Arial" w:hAnsi="Arial" w:cs="Arial"/>
                              </w:rPr>
                            </w:pPr>
                            <w:r w:rsidRPr="003448AA">
                              <w:rPr>
                                <w:rFonts w:ascii="Arial" w:hAnsi="Arial" w:cs="Arial"/>
                              </w:rPr>
                              <w:t>Lycée</w:t>
                            </w:r>
                            <w:r>
                              <w:rPr>
                                <w:rFonts w:ascii="Arial" w:hAnsi="Arial" w:cs="Arial"/>
                              </w:rPr>
                              <w:t xml:space="preserve"> Jean Moulin, </w:t>
                            </w:r>
                            <w:r>
                              <w:rPr>
                                <w:rFonts w:ascii="Arial" w:hAnsi="Arial" w:cs="Arial"/>
                                <w:sz w:val="20"/>
                              </w:rPr>
                              <w:t>T</w:t>
                            </w:r>
                            <w:r w:rsidRPr="00FE7C55">
                              <w:rPr>
                                <w:rFonts w:ascii="Arial" w:hAnsi="Arial" w:cs="Arial"/>
                                <w:sz w:val="20"/>
                              </w:rPr>
                              <w:t>orcy</w:t>
                            </w:r>
                            <w:r>
                              <w:rPr>
                                <w:rFonts w:ascii="Arial" w:hAnsi="Arial" w:cs="Arial"/>
                              </w:rPr>
                              <w:t xml:space="preserve"> </w:t>
                            </w:r>
                            <w:r w:rsidRPr="003448AA">
                              <w:rPr>
                                <w:rFonts w:ascii="Arial" w:hAnsi="Arial" w:cs="Arial"/>
                              </w:rPr>
                              <w:t>(</w:t>
                            </w:r>
                            <w:r>
                              <w:rPr>
                                <w:rFonts w:ascii="Arial" w:hAnsi="Arial" w:cs="Arial"/>
                              </w:rPr>
                              <w:t>12</w:t>
                            </w:r>
                            <w:r w:rsidRPr="003448AA">
                              <w:rPr>
                                <w:rFonts w:ascii="Arial" w:hAnsi="Arial" w:cs="Arial"/>
                              </w:rPr>
                              <w:t xml:space="preserve"> places) </w:t>
                            </w:r>
                            <w:r>
                              <w:rPr>
                                <w:rFonts w:ascii="Arial" w:hAnsi="Arial" w:cs="Arial"/>
                              </w:rPr>
                              <w:t xml:space="preserve">– </w:t>
                            </w:r>
                            <w:r w:rsidRPr="00FE7C55">
                              <w:rPr>
                                <w:rFonts w:ascii="Arial" w:hAnsi="Arial" w:cs="Arial"/>
                                <w:b/>
                              </w:rPr>
                              <w:t>Parcours complet</w:t>
                            </w:r>
                          </w:p>
                          <w:p w14:paraId="2335321B" w14:textId="4E618043" w:rsidR="00A21110" w:rsidRPr="003448AA" w:rsidRDefault="00A21110" w:rsidP="0087402D">
                            <w:pPr>
                              <w:numPr>
                                <w:ilvl w:val="0"/>
                                <w:numId w:val="1"/>
                              </w:numPr>
                              <w:spacing w:after="0" w:line="240" w:lineRule="auto"/>
                              <w:ind w:left="142" w:firstLine="0"/>
                              <w:rPr>
                                <w:rFonts w:ascii="Arial" w:hAnsi="Arial" w:cs="Arial"/>
                              </w:rPr>
                            </w:pPr>
                            <w:r w:rsidRPr="003448AA">
                              <w:rPr>
                                <w:rFonts w:ascii="Arial" w:hAnsi="Arial" w:cs="Arial"/>
                              </w:rPr>
                              <w:t>Lycée</w:t>
                            </w:r>
                            <w:r>
                              <w:rPr>
                                <w:rFonts w:ascii="Arial" w:hAnsi="Arial" w:cs="Arial"/>
                              </w:rPr>
                              <w:t xml:space="preserve"> Simone Signoret, Vaux le Pénil </w:t>
                            </w:r>
                            <w:r w:rsidRPr="003448AA">
                              <w:rPr>
                                <w:rFonts w:ascii="Arial" w:hAnsi="Arial" w:cs="Arial"/>
                              </w:rPr>
                              <w:t>(</w:t>
                            </w:r>
                            <w:r>
                              <w:rPr>
                                <w:rFonts w:ascii="Arial" w:hAnsi="Arial" w:cs="Arial"/>
                              </w:rPr>
                              <w:t xml:space="preserve">15 </w:t>
                            </w:r>
                            <w:r w:rsidRPr="003448AA">
                              <w:rPr>
                                <w:rFonts w:ascii="Arial" w:hAnsi="Arial" w:cs="Arial"/>
                              </w:rPr>
                              <w:t>places)</w:t>
                            </w:r>
                            <w:r>
                              <w:rPr>
                                <w:rFonts w:ascii="Arial" w:hAnsi="Arial" w:cs="Arial"/>
                              </w:rPr>
                              <w:t xml:space="preserve"> – </w:t>
                            </w:r>
                            <w:r>
                              <w:rPr>
                                <w:rFonts w:ascii="Arial" w:hAnsi="Arial" w:cs="Arial"/>
                                <w:b/>
                              </w:rPr>
                              <w:t>Parcours partiel</w:t>
                            </w:r>
                            <w:r w:rsidRPr="003448AA">
                              <w:rPr>
                                <w:rFonts w:ascii="Arial" w:hAnsi="Arial" w:cs="Arial"/>
                              </w:rPr>
                              <w:t xml:space="preserve">  </w:t>
                            </w:r>
                          </w:p>
                          <w:p w14:paraId="4A4B92C4" w14:textId="43B42762" w:rsidR="00A21110" w:rsidRPr="003448AA" w:rsidRDefault="00A21110" w:rsidP="0087402D">
                            <w:pPr>
                              <w:numPr>
                                <w:ilvl w:val="0"/>
                                <w:numId w:val="1"/>
                              </w:numPr>
                              <w:spacing w:after="0" w:line="240" w:lineRule="auto"/>
                              <w:ind w:left="142" w:firstLine="0"/>
                              <w:rPr>
                                <w:rFonts w:ascii="Arial" w:hAnsi="Arial" w:cs="Arial"/>
                              </w:rPr>
                            </w:pPr>
                            <w:r w:rsidRPr="003448AA">
                              <w:rPr>
                                <w:rFonts w:ascii="Arial" w:hAnsi="Arial" w:cs="Arial"/>
                              </w:rPr>
                              <w:t xml:space="preserve">Lycée </w:t>
                            </w:r>
                            <w:r>
                              <w:rPr>
                                <w:rFonts w:ascii="Arial" w:hAnsi="Arial" w:cs="Arial"/>
                              </w:rPr>
                              <w:t>André Malraux, M</w:t>
                            </w:r>
                            <w:r w:rsidRPr="0087402D">
                              <w:rPr>
                                <w:rFonts w:ascii="Arial" w:hAnsi="Arial" w:cs="Arial"/>
                              </w:rPr>
                              <w:t>ontereau-</w:t>
                            </w:r>
                            <w:r>
                              <w:rPr>
                                <w:rFonts w:ascii="Arial" w:hAnsi="Arial" w:cs="Arial"/>
                              </w:rPr>
                              <w:t>F</w:t>
                            </w:r>
                            <w:r w:rsidRPr="0087402D">
                              <w:rPr>
                                <w:rFonts w:ascii="Arial" w:hAnsi="Arial" w:cs="Arial"/>
                              </w:rPr>
                              <w:t>ault-</w:t>
                            </w:r>
                            <w:r>
                              <w:rPr>
                                <w:rFonts w:ascii="Arial" w:hAnsi="Arial" w:cs="Arial"/>
                              </w:rPr>
                              <w:t>Y</w:t>
                            </w:r>
                            <w:r w:rsidRPr="0087402D">
                              <w:rPr>
                                <w:rFonts w:ascii="Arial" w:hAnsi="Arial" w:cs="Arial"/>
                              </w:rPr>
                              <w:t>onne</w:t>
                            </w:r>
                            <w:r>
                              <w:rPr>
                                <w:rFonts w:ascii="Arial" w:hAnsi="Arial" w:cs="Arial"/>
                              </w:rPr>
                              <w:t xml:space="preserve"> </w:t>
                            </w:r>
                            <w:r w:rsidRPr="003448AA">
                              <w:rPr>
                                <w:rFonts w:ascii="Arial" w:hAnsi="Arial" w:cs="Arial"/>
                              </w:rPr>
                              <w:t>(</w:t>
                            </w:r>
                            <w:r>
                              <w:rPr>
                                <w:rFonts w:ascii="Arial" w:hAnsi="Arial" w:cs="Arial"/>
                              </w:rPr>
                              <w:t>12</w:t>
                            </w:r>
                            <w:r w:rsidRPr="003448AA">
                              <w:rPr>
                                <w:rFonts w:ascii="Arial" w:hAnsi="Arial" w:cs="Arial"/>
                              </w:rPr>
                              <w:t xml:space="preserve"> places) </w:t>
                            </w:r>
                            <w:r>
                              <w:rPr>
                                <w:rFonts w:ascii="Arial" w:hAnsi="Arial" w:cs="Arial"/>
                              </w:rPr>
                              <w:t xml:space="preserve">– </w:t>
                            </w:r>
                            <w:r>
                              <w:rPr>
                                <w:rFonts w:ascii="Arial" w:hAnsi="Arial" w:cs="Arial"/>
                                <w:b/>
                              </w:rPr>
                              <w:t>Parcours partiel</w:t>
                            </w:r>
                            <w:r w:rsidRPr="003448AA">
                              <w:rPr>
                                <w:rFonts w:ascii="Arial" w:hAnsi="Arial" w:cs="Arial"/>
                              </w:rPr>
                              <w:t xml:space="preserve">  </w:t>
                            </w:r>
                          </w:p>
                          <w:p w14:paraId="48D0A806" w14:textId="4524036B" w:rsidR="00A21110" w:rsidRPr="003448AA" w:rsidRDefault="00A21110" w:rsidP="0087402D">
                            <w:pPr>
                              <w:numPr>
                                <w:ilvl w:val="0"/>
                                <w:numId w:val="1"/>
                              </w:numPr>
                              <w:spacing w:after="0" w:line="240" w:lineRule="auto"/>
                              <w:ind w:left="142" w:firstLine="0"/>
                              <w:rPr>
                                <w:rFonts w:ascii="Arial" w:hAnsi="Arial" w:cs="Arial"/>
                              </w:rPr>
                            </w:pPr>
                            <w:r w:rsidRPr="003448AA">
                              <w:rPr>
                                <w:rFonts w:ascii="Arial" w:hAnsi="Arial" w:cs="Arial"/>
                              </w:rPr>
                              <w:t>Lycée</w:t>
                            </w:r>
                            <w:r>
                              <w:rPr>
                                <w:rFonts w:ascii="Arial" w:hAnsi="Arial" w:cs="Arial"/>
                              </w:rPr>
                              <w:t xml:space="preserve"> Charles de Gaulle,</w:t>
                            </w:r>
                            <w:r w:rsidRPr="0087402D">
                              <w:t xml:space="preserve"> </w:t>
                            </w:r>
                            <w:proofErr w:type="spellStart"/>
                            <w:r>
                              <w:rPr>
                                <w:rFonts w:ascii="Arial" w:hAnsi="Arial" w:cs="Arial"/>
                              </w:rPr>
                              <w:t>L</w:t>
                            </w:r>
                            <w:r w:rsidRPr="0087402D">
                              <w:rPr>
                                <w:rFonts w:ascii="Arial" w:hAnsi="Arial" w:cs="Arial"/>
                              </w:rPr>
                              <w:t>ongperrier</w:t>
                            </w:r>
                            <w:proofErr w:type="spellEnd"/>
                            <w:r>
                              <w:rPr>
                                <w:rFonts w:ascii="Arial" w:hAnsi="Arial" w:cs="Arial"/>
                              </w:rPr>
                              <w:t xml:space="preserve"> </w:t>
                            </w:r>
                            <w:r w:rsidRPr="003448AA">
                              <w:rPr>
                                <w:rFonts w:ascii="Arial" w:hAnsi="Arial" w:cs="Arial"/>
                              </w:rPr>
                              <w:t>(</w:t>
                            </w:r>
                            <w:r>
                              <w:rPr>
                                <w:rFonts w:ascii="Arial" w:hAnsi="Arial" w:cs="Arial"/>
                              </w:rPr>
                              <w:t>18</w:t>
                            </w:r>
                            <w:r w:rsidRPr="003448AA">
                              <w:rPr>
                                <w:rFonts w:ascii="Arial" w:hAnsi="Arial" w:cs="Arial"/>
                              </w:rPr>
                              <w:t xml:space="preserve"> places) </w:t>
                            </w:r>
                            <w:r>
                              <w:rPr>
                                <w:rFonts w:ascii="Arial" w:hAnsi="Arial" w:cs="Arial"/>
                              </w:rPr>
                              <w:t xml:space="preserve">– </w:t>
                            </w:r>
                            <w:r>
                              <w:rPr>
                                <w:rFonts w:ascii="Arial" w:hAnsi="Arial" w:cs="Arial"/>
                                <w:b/>
                              </w:rPr>
                              <w:t>Parcours partiel</w:t>
                            </w:r>
                            <w:r w:rsidRPr="003448AA">
                              <w:rPr>
                                <w:rFonts w:ascii="Arial" w:hAnsi="Arial" w:cs="Arial"/>
                              </w:rPr>
                              <w:t xml:space="preserve">  </w:t>
                            </w:r>
                          </w:p>
                          <w:p w14:paraId="768C778D" w14:textId="57D690C0" w:rsidR="00A21110" w:rsidRDefault="00A21110" w:rsidP="0087402D">
                            <w:pPr>
                              <w:numPr>
                                <w:ilvl w:val="0"/>
                                <w:numId w:val="1"/>
                              </w:numPr>
                              <w:spacing w:after="0" w:line="240" w:lineRule="auto"/>
                              <w:ind w:left="142" w:firstLine="0"/>
                              <w:rPr>
                                <w:rFonts w:ascii="Arial" w:hAnsi="Arial" w:cs="Arial"/>
                              </w:rPr>
                            </w:pPr>
                            <w:r>
                              <w:rPr>
                                <w:rFonts w:ascii="Arial" w:hAnsi="Arial" w:cs="Arial"/>
                              </w:rPr>
                              <w:t>Lycée Lino Ventura,</w:t>
                            </w:r>
                            <w:r w:rsidRPr="0087402D">
                              <w:t xml:space="preserve"> </w:t>
                            </w:r>
                            <w:proofErr w:type="spellStart"/>
                            <w:r>
                              <w:rPr>
                                <w:rFonts w:ascii="Arial" w:hAnsi="Arial" w:cs="Arial"/>
                              </w:rPr>
                              <w:t>O</w:t>
                            </w:r>
                            <w:r w:rsidRPr="0087402D">
                              <w:rPr>
                                <w:rFonts w:ascii="Arial" w:hAnsi="Arial" w:cs="Arial"/>
                              </w:rPr>
                              <w:t>zoir</w:t>
                            </w:r>
                            <w:proofErr w:type="spellEnd"/>
                            <w:r w:rsidRPr="0087402D">
                              <w:rPr>
                                <w:rFonts w:ascii="Arial" w:hAnsi="Arial" w:cs="Arial"/>
                              </w:rPr>
                              <w:t xml:space="preserve"> </w:t>
                            </w:r>
                            <w:r>
                              <w:rPr>
                                <w:rFonts w:ascii="Arial" w:hAnsi="Arial" w:cs="Arial"/>
                              </w:rPr>
                              <w:t>L</w:t>
                            </w:r>
                            <w:r w:rsidRPr="0087402D">
                              <w:rPr>
                                <w:rFonts w:ascii="Arial" w:hAnsi="Arial" w:cs="Arial"/>
                              </w:rPr>
                              <w:t xml:space="preserve">a </w:t>
                            </w:r>
                            <w:proofErr w:type="spellStart"/>
                            <w:r>
                              <w:rPr>
                                <w:rFonts w:ascii="Arial" w:hAnsi="Arial" w:cs="Arial"/>
                              </w:rPr>
                              <w:t>F</w:t>
                            </w:r>
                            <w:r w:rsidRPr="0087402D">
                              <w:rPr>
                                <w:rFonts w:ascii="Arial" w:hAnsi="Arial" w:cs="Arial"/>
                              </w:rPr>
                              <w:t>erriere</w:t>
                            </w:r>
                            <w:proofErr w:type="spellEnd"/>
                            <w:r>
                              <w:rPr>
                                <w:rFonts w:ascii="Arial" w:hAnsi="Arial" w:cs="Arial"/>
                              </w:rPr>
                              <w:t xml:space="preserve">  (18 places) – </w:t>
                            </w:r>
                            <w:r>
                              <w:rPr>
                                <w:rFonts w:ascii="Arial" w:hAnsi="Arial" w:cs="Arial"/>
                                <w:b/>
                              </w:rPr>
                              <w:t>Parcours partiel</w:t>
                            </w:r>
                            <w:r w:rsidRPr="003448AA">
                              <w:rPr>
                                <w:rFonts w:ascii="Arial" w:hAnsi="Arial" w:cs="Arial"/>
                              </w:rPr>
                              <w:t xml:space="preserve">  </w:t>
                            </w:r>
                          </w:p>
                          <w:p w14:paraId="07CAB97D" w14:textId="4EAC0A17" w:rsidR="00A21110" w:rsidRPr="003448AA" w:rsidRDefault="00A21110" w:rsidP="0087402D">
                            <w:pPr>
                              <w:numPr>
                                <w:ilvl w:val="0"/>
                                <w:numId w:val="1"/>
                              </w:numPr>
                              <w:spacing w:after="0" w:line="240" w:lineRule="auto"/>
                              <w:ind w:left="142" w:firstLine="0"/>
                              <w:rPr>
                                <w:rFonts w:ascii="Arial" w:hAnsi="Arial" w:cs="Arial"/>
                              </w:rPr>
                            </w:pPr>
                            <w:r>
                              <w:rPr>
                                <w:rFonts w:ascii="Arial" w:hAnsi="Arial" w:cs="Arial"/>
                              </w:rPr>
                              <w:t xml:space="preserve">Lycée Uruguay-France, Avon (18 places) – </w:t>
                            </w:r>
                            <w:r>
                              <w:rPr>
                                <w:rFonts w:ascii="Arial" w:hAnsi="Arial" w:cs="Arial"/>
                                <w:b/>
                              </w:rPr>
                              <w:t>Parcours partiel</w:t>
                            </w:r>
                            <w:r w:rsidRPr="003448AA">
                              <w:rPr>
                                <w:rFonts w:ascii="Arial" w:hAnsi="Arial" w:cs="Arial"/>
                              </w:rPr>
                              <w:t xml:space="preserve">  </w:t>
                            </w:r>
                          </w:p>
                          <w:p w14:paraId="073A9295" w14:textId="77777777" w:rsidR="00A21110" w:rsidRPr="003448AA" w:rsidRDefault="00A21110" w:rsidP="0087402D">
                            <w:pPr>
                              <w:spacing w:after="0" w:line="240" w:lineRule="auto"/>
                              <w:ind w:left="142"/>
                              <w:rPr>
                                <w:rFonts w:ascii="Arial" w:hAnsi="Arial" w:cs="Arial"/>
                              </w:rPr>
                            </w:pPr>
                            <w:r w:rsidRPr="003F5D1D">
                              <w:rPr>
                                <w:rFonts w:ascii="Arial" w:hAnsi="Arial" w:cs="Arial"/>
                                <w:b/>
                                <w:sz w:val="40"/>
                              </w:rPr>
                              <w:sym w:font="Wingdings 2" w:char="F051"/>
                            </w:r>
                            <w:r w:rsidRPr="003448AA">
                              <w:rPr>
                                <w:rFonts w:ascii="Arial" w:hAnsi="Arial" w:cs="Arial"/>
                              </w:rPr>
                              <w:t xml:space="preserve">   Dernier vœu : Extension à tout établissement (ci-dessus) du département</w:t>
                            </w:r>
                          </w:p>
                          <w:p w14:paraId="6D160B02" w14:textId="6EB4CED0" w:rsidR="00A21110" w:rsidRPr="003448AA" w:rsidRDefault="00A21110" w:rsidP="00914E89">
                            <w:pPr>
                              <w:jc w:val="center"/>
                              <w:rPr>
                                <w:rFonts w:ascii="Arial" w:hAnsi="Arial" w:cs="Arial"/>
                                <w:b/>
                                <w:sz w:val="28"/>
                                <w:szCs w:val="28"/>
                              </w:rPr>
                            </w:pPr>
                            <w:r w:rsidRPr="003448AA">
                              <w:rPr>
                                <w:rFonts w:ascii="Arial" w:hAnsi="Arial" w:cs="Arial"/>
                                <w:b/>
                                <w:sz w:val="28"/>
                                <w:szCs w:val="28"/>
                              </w:rPr>
                              <w:t xml:space="preserve">Un seul </w:t>
                            </w:r>
                            <w:r>
                              <w:rPr>
                                <w:rFonts w:ascii="Arial" w:hAnsi="Arial" w:cs="Arial"/>
                                <w:b/>
                                <w:sz w:val="28"/>
                                <w:szCs w:val="28"/>
                              </w:rPr>
                              <w:t>dossier par candidat sera retenu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3.3pt;margin-top:-5.7pt;width:433.6pt;height:24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">
                <v:textbox>
                  <w:txbxContent>
                    <w:p w14:paraId="354DB197" w14:textId="77777777" w:rsidR="00A21110" w:rsidRPr="003448AA" w:rsidRDefault="00A21110" w:rsidP="000B27AB">
                      <w:pPr>
                        <w:pStyle w:val="Sansinterligne"/>
                        <w:jc w:val="cente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DOSSIER DE CANDIDATURE</w:t>
                      </w:r>
                    </w:p>
                    <w:p w14:paraId="5FDCDAE6" w14:textId="1B5C908C" w:rsidR="00A21110" w:rsidRDefault="00A21110" w:rsidP="00360DFC">
                      <w:pPr>
                        <w:pStyle w:val="Sansinterligne"/>
                        <w:jc w:val="cente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Formation sous statut scolaire </w:t>
                      </w:r>
                      <w: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d’</w:t>
                      </w:r>
                      <w:proofErr w:type="spellStart"/>
                      <w: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aide soignant</w:t>
                      </w:r>
                      <w:proofErr w:type="spellEnd"/>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w:t>
                      </w:r>
                    </w:p>
                    <w:p w14:paraId="2964419E" w14:textId="1B850716" w:rsidR="00A21110" w:rsidRPr="003448AA" w:rsidRDefault="00A21110" w:rsidP="000B27AB">
                      <w:pPr>
                        <w:pStyle w:val="Sansinterligne"/>
                        <w:jc w:val="center"/>
                        <w:rPr>
                          <w:rFonts w:ascii="Arial" w:hAnsi="Arial" w:cs="Arial"/>
                          <w:sz w:val="22"/>
                          <w:lang w:val="fr-FR"/>
                        </w:rPr>
                      </w:pPr>
                      <w:r w:rsidRPr="003448AA">
                        <w:rPr>
                          <w:rFonts w:ascii="Arial" w:hAnsi="Arial" w:cs="Arial"/>
                          <w:sz w:val="22"/>
                          <w:lang w:val="fr-FR"/>
                        </w:rPr>
                        <w:t>Sélection Départementale 77</w:t>
                      </w:r>
                      <w:r w:rsidRPr="0087402D">
                        <w:rPr>
                          <w:rFonts w:ascii="Arial" w:hAnsi="Arial" w:cs="Arial"/>
                          <w:b/>
                          <w:sz w:val="28"/>
                        </w:rPr>
                        <w:sym w:font="Wingdings 2" w:char="F051"/>
                      </w:r>
                      <w:r w:rsidRPr="003448AA">
                        <w:rPr>
                          <w:rFonts w:ascii="Arial" w:hAnsi="Arial" w:cs="Arial"/>
                          <w:sz w:val="22"/>
                          <w:lang w:val="fr-FR"/>
                        </w:rPr>
                        <w:t xml:space="preserve"> 93</w:t>
                      </w:r>
                      <w:r w:rsidRPr="003448AA">
                        <w:rPr>
                          <w:rFonts w:ascii="Arial" w:hAnsi="Arial" w:cs="Arial"/>
                          <w:sz w:val="22"/>
                        </w:rPr>
                        <w:sym w:font="Wingdings" w:char="F06F"/>
                      </w:r>
                      <w:r w:rsidRPr="003448AA">
                        <w:rPr>
                          <w:rFonts w:ascii="Arial" w:hAnsi="Arial" w:cs="Arial"/>
                          <w:sz w:val="22"/>
                          <w:lang w:val="fr-FR"/>
                        </w:rPr>
                        <w:t xml:space="preserve"> 94 </w:t>
                      </w:r>
                      <w:r w:rsidRPr="003448AA">
                        <w:rPr>
                          <w:rFonts w:ascii="Arial" w:hAnsi="Arial" w:cs="Arial"/>
                          <w:sz w:val="22"/>
                        </w:rPr>
                        <w:sym w:font="Wingdings" w:char="F06F"/>
                      </w:r>
                      <w:r w:rsidRPr="003448AA">
                        <w:rPr>
                          <w:rFonts w:ascii="Arial" w:hAnsi="Arial" w:cs="Arial"/>
                          <w:sz w:val="22"/>
                          <w:lang w:val="fr-FR"/>
                        </w:rPr>
                        <w:t>, rentrée septembre 2020</w:t>
                      </w:r>
                    </w:p>
                    <w:p w14:paraId="06361209" w14:textId="77777777" w:rsidR="00A21110" w:rsidRPr="003448AA" w:rsidRDefault="00A21110" w:rsidP="00914E89">
                      <w:pPr>
                        <w:jc w:val="center"/>
                        <w:rPr>
                          <w:rFonts w:ascii="Arial" w:hAnsi="Arial" w:cs="Arial"/>
                          <w:b/>
                          <w:sz w:val="24"/>
                          <w:szCs w:val="24"/>
                        </w:rPr>
                      </w:pPr>
                      <w:r w:rsidRPr="003448AA">
                        <w:rPr>
                          <w:rFonts w:ascii="Arial" w:hAnsi="Arial" w:cs="Arial"/>
                          <w:b/>
                          <w:sz w:val="24"/>
                          <w:szCs w:val="24"/>
                        </w:rPr>
                        <w:t>Classer vos choix en les numérotant (1 étant le vœu prioritaire)</w:t>
                      </w:r>
                    </w:p>
                    <w:p w14:paraId="635E94C2" w14:textId="390C87F7" w:rsidR="00A21110" w:rsidRPr="003448AA" w:rsidRDefault="00A21110" w:rsidP="0087402D">
                      <w:pPr>
                        <w:numPr>
                          <w:ilvl w:val="0"/>
                          <w:numId w:val="1"/>
                        </w:numPr>
                        <w:spacing w:after="0" w:line="240" w:lineRule="auto"/>
                        <w:ind w:left="284" w:hanging="142"/>
                        <w:rPr>
                          <w:rFonts w:ascii="Arial" w:hAnsi="Arial" w:cs="Arial"/>
                        </w:rPr>
                      </w:pPr>
                      <w:r w:rsidRPr="003448AA">
                        <w:rPr>
                          <w:rFonts w:ascii="Arial" w:hAnsi="Arial" w:cs="Arial"/>
                        </w:rPr>
                        <w:t>Lycée</w:t>
                      </w:r>
                      <w:r>
                        <w:rPr>
                          <w:rFonts w:ascii="Arial" w:hAnsi="Arial" w:cs="Arial"/>
                        </w:rPr>
                        <w:t xml:space="preserve"> Jean Moulin, </w:t>
                      </w:r>
                      <w:r>
                        <w:rPr>
                          <w:rFonts w:ascii="Arial" w:hAnsi="Arial" w:cs="Arial"/>
                          <w:sz w:val="20"/>
                        </w:rPr>
                        <w:t>T</w:t>
                      </w:r>
                      <w:r w:rsidRPr="00FE7C55">
                        <w:rPr>
                          <w:rFonts w:ascii="Arial" w:hAnsi="Arial" w:cs="Arial"/>
                          <w:sz w:val="20"/>
                        </w:rPr>
                        <w:t>orcy</w:t>
                      </w:r>
                      <w:r>
                        <w:rPr>
                          <w:rFonts w:ascii="Arial" w:hAnsi="Arial" w:cs="Arial"/>
                        </w:rPr>
                        <w:t xml:space="preserve"> </w:t>
                      </w:r>
                      <w:r w:rsidRPr="003448AA">
                        <w:rPr>
                          <w:rFonts w:ascii="Arial" w:hAnsi="Arial" w:cs="Arial"/>
                        </w:rPr>
                        <w:t>(</w:t>
                      </w:r>
                      <w:r>
                        <w:rPr>
                          <w:rFonts w:ascii="Arial" w:hAnsi="Arial" w:cs="Arial"/>
                        </w:rPr>
                        <w:t>12</w:t>
                      </w:r>
                      <w:r w:rsidRPr="003448AA">
                        <w:rPr>
                          <w:rFonts w:ascii="Arial" w:hAnsi="Arial" w:cs="Arial"/>
                        </w:rPr>
                        <w:t xml:space="preserve"> places) </w:t>
                      </w:r>
                      <w:r>
                        <w:rPr>
                          <w:rFonts w:ascii="Arial" w:hAnsi="Arial" w:cs="Arial"/>
                        </w:rPr>
                        <w:t xml:space="preserve">– </w:t>
                      </w:r>
                      <w:r w:rsidRPr="00FE7C55">
                        <w:rPr>
                          <w:rFonts w:ascii="Arial" w:hAnsi="Arial" w:cs="Arial"/>
                          <w:b/>
                        </w:rPr>
                        <w:t>Parcours complet</w:t>
                      </w:r>
                    </w:p>
                    <w:p w14:paraId="2335321B" w14:textId="4E618043" w:rsidR="00A21110" w:rsidRPr="003448AA" w:rsidRDefault="00A21110" w:rsidP="0087402D">
                      <w:pPr>
                        <w:numPr>
                          <w:ilvl w:val="0"/>
                          <w:numId w:val="1"/>
                        </w:numPr>
                        <w:spacing w:after="0" w:line="240" w:lineRule="auto"/>
                        <w:ind w:left="142" w:firstLine="0"/>
                        <w:rPr>
                          <w:rFonts w:ascii="Arial" w:hAnsi="Arial" w:cs="Arial"/>
                        </w:rPr>
                      </w:pPr>
                      <w:r w:rsidRPr="003448AA">
                        <w:rPr>
                          <w:rFonts w:ascii="Arial" w:hAnsi="Arial" w:cs="Arial"/>
                        </w:rPr>
                        <w:t>Lycée</w:t>
                      </w:r>
                      <w:r>
                        <w:rPr>
                          <w:rFonts w:ascii="Arial" w:hAnsi="Arial" w:cs="Arial"/>
                        </w:rPr>
                        <w:t xml:space="preserve"> Simone Signoret, Vaux le Pénil </w:t>
                      </w:r>
                      <w:r w:rsidRPr="003448AA">
                        <w:rPr>
                          <w:rFonts w:ascii="Arial" w:hAnsi="Arial" w:cs="Arial"/>
                        </w:rPr>
                        <w:t>(</w:t>
                      </w:r>
                      <w:r>
                        <w:rPr>
                          <w:rFonts w:ascii="Arial" w:hAnsi="Arial" w:cs="Arial"/>
                        </w:rPr>
                        <w:t xml:space="preserve">15 </w:t>
                      </w:r>
                      <w:r w:rsidRPr="003448AA">
                        <w:rPr>
                          <w:rFonts w:ascii="Arial" w:hAnsi="Arial" w:cs="Arial"/>
                        </w:rPr>
                        <w:t>places)</w:t>
                      </w:r>
                      <w:r>
                        <w:rPr>
                          <w:rFonts w:ascii="Arial" w:hAnsi="Arial" w:cs="Arial"/>
                        </w:rPr>
                        <w:t xml:space="preserve"> – </w:t>
                      </w:r>
                      <w:r>
                        <w:rPr>
                          <w:rFonts w:ascii="Arial" w:hAnsi="Arial" w:cs="Arial"/>
                          <w:b/>
                        </w:rPr>
                        <w:t>Parcours partiel</w:t>
                      </w:r>
                      <w:r w:rsidRPr="003448AA">
                        <w:rPr>
                          <w:rFonts w:ascii="Arial" w:hAnsi="Arial" w:cs="Arial"/>
                        </w:rPr>
                        <w:t xml:space="preserve">  </w:t>
                      </w:r>
                    </w:p>
                    <w:p w14:paraId="4A4B92C4" w14:textId="43B42762" w:rsidR="00A21110" w:rsidRPr="003448AA" w:rsidRDefault="00A21110" w:rsidP="0087402D">
                      <w:pPr>
                        <w:numPr>
                          <w:ilvl w:val="0"/>
                          <w:numId w:val="1"/>
                        </w:numPr>
                        <w:spacing w:after="0" w:line="240" w:lineRule="auto"/>
                        <w:ind w:left="142" w:firstLine="0"/>
                        <w:rPr>
                          <w:rFonts w:ascii="Arial" w:hAnsi="Arial" w:cs="Arial"/>
                        </w:rPr>
                      </w:pPr>
                      <w:r w:rsidRPr="003448AA">
                        <w:rPr>
                          <w:rFonts w:ascii="Arial" w:hAnsi="Arial" w:cs="Arial"/>
                        </w:rPr>
                        <w:t xml:space="preserve">Lycée </w:t>
                      </w:r>
                      <w:r>
                        <w:rPr>
                          <w:rFonts w:ascii="Arial" w:hAnsi="Arial" w:cs="Arial"/>
                        </w:rPr>
                        <w:t>André Malraux, M</w:t>
                      </w:r>
                      <w:r w:rsidRPr="0087402D">
                        <w:rPr>
                          <w:rFonts w:ascii="Arial" w:hAnsi="Arial" w:cs="Arial"/>
                        </w:rPr>
                        <w:t>ontereau-</w:t>
                      </w:r>
                      <w:r>
                        <w:rPr>
                          <w:rFonts w:ascii="Arial" w:hAnsi="Arial" w:cs="Arial"/>
                        </w:rPr>
                        <w:t>F</w:t>
                      </w:r>
                      <w:r w:rsidRPr="0087402D">
                        <w:rPr>
                          <w:rFonts w:ascii="Arial" w:hAnsi="Arial" w:cs="Arial"/>
                        </w:rPr>
                        <w:t>ault-</w:t>
                      </w:r>
                      <w:r>
                        <w:rPr>
                          <w:rFonts w:ascii="Arial" w:hAnsi="Arial" w:cs="Arial"/>
                        </w:rPr>
                        <w:t>Y</w:t>
                      </w:r>
                      <w:r w:rsidRPr="0087402D">
                        <w:rPr>
                          <w:rFonts w:ascii="Arial" w:hAnsi="Arial" w:cs="Arial"/>
                        </w:rPr>
                        <w:t>onne</w:t>
                      </w:r>
                      <w:r>
                        <w:rPr>
                          <w:rFonts w:ascii="Arial" w:hAnsi="Arial" w:cs="Arial"/>
                        </w:rPr>
                        <w:t xml:space="preserve"> </w:t>
                      </w:r>
                      <w:r w:rsidRPr="003448AA">
                        <w:rPr>
                          <w:rFonts w:ascii="Arial" w:hAnsi="Arial" w:cs="Arial"/>
                        </w:rPr>
                        <w:t>(</w:t>
                      </w:r>
                      <w:r>
                        <w:rPr>
                          <w:rFonts w:ascii="Arial" w:hAnsi="Arial" w:cs="Arial"/>
                        </w:rPr>
                        <w:t>12</w:t>
                      </w:r>
                      <w:r w:rsidRPr="003448AA">
                        <w:rPr>
                          <w:rFonts w:ascii="Arial" w:hAnsi="Arial" w:cs="Arial"/>
                        </w:rPr>
                        <w:t xml:space="preserve"> places) </w:t>
                      </w:r>
                      <w:r>
                        <w:rPr>
                          <w:rFonts w:ascii="Arial" w:hAnsi="Arial" w:cs="Arial"/>
                        </w:rPr>
                        <w:t xml:space="preserve">– </w:t>
                      </w:r>
                      <w:r>
                        <w:rPr>
                          <w:rFonts w:ascii="Arial" w:hAnsi="Arial" w:cs="Arial"/>
                          <w:b/>
                        </w:rPr>
                        <w:t>Parcours partiel</w:t>
                      </w:r>
                      <w:r w:rsidRPr="003448AA">
                        <w:rPr>
                          <w:rFonts w:ascii="Arial" w:hAnsi="Arial" w:cs="Arial"/>
                        </w:rPr>
                        <w:t xml:space="preserve">  </w:t>
                      </w:r>
                    </w:p>
                    <w:p w14:paraId="48D0A806" w14:textId="4524036B" w:rsidR="00A21110" w:rsidRPr="003448AA" w:rsidRDefault="00A21110" w:rsidP="0087402D">
                      <w:pPr>
                        <w:numPr>
                          <w:ilvl w:val="0"/>
                          <w:numId w:val="1"/>
                        </w:numPr>
                        <w:spacing w:after="0" w:line="240" w:lineRule="auto"/>
                        <w:ind w:left="142" w:firstLine="0"/>
                        <w:rPr>
                          <w:rFonts w:ascii="Arial" w:hAnsi="Arial" w:cs="Arial"/>
                        </w:rPr>
                      </w:pPr>
                      <w:r w:rsidRPr="003448AA">
                        <w:rPr>
                          <w:rFonts w:ascii="Arial" w:hAnsi="Arial" w:cs="Arial"/>
                        </w:rPr>
                        <w:t>Lycée</w:t>
                      </w:r>
                      <w:r>
                        <w:rPr>
                          <w:rFonts w:ascii="Arial" w:hAnsi="Arial" w:cs="Arial"/>
                        </w:rPr>
                        <w:t xml:space="preserve"> Charles de Gaulle,</w:t>
                      </w:r>
                      <w:r w:rsidRPr="0087402D">
                        <w:t xml:space="preserve"> </w:t>
                      </w:r>
                      <w:proofErr w:type="spellStart"/>
                      <w:r>
                        <w:rPr>
                          <w:rFonts w:ascii="Arial" w:hAnsi="Arial" w:cs="Arial"/>
                        </w:rPr>
                        <w:t>L</w:t>
                      </w:r>
                      <w:r w:rsidRPr="0087402D">
                        <w:rPr>
                          <w:rFonts w:ascii="Arial" w:hAnsi="Arial" w:cs="Arial"/>
                        </w:rPr>
                        <w:t>ongperrier</w:t>
                      </w:r>
                      <w:proofErr w:type="spellEnd"/>
                      <w:r>
                        <w:rPr>
                          <w:rFonts w:ascii="Arial" w:hAnsi="Arial" w:cs="Arial"/>
                        </w:rPr>
                        <w:t xml:space="preserve"> </w:t>
                      </w:r>
                      <w:r w:rsidRPr="003448AA">
                        <w:rPr>
                          <w:rFonts w:ascii="Arial" w:hAnsi="Arial" w:cs="Arial"/>
                        </w:rPr>
                        <w:t>(</w:t>
                      </w:r>
                      <w:r>
                        <w:rPr>
                          <w:rFonts w:ascii="Arial" w:hAnsi="Arial" w:cs="Arial"/>
                        </w:rPr>
                        <w:t>18</w:t>
                      </w:r>
                      <w:r w:rsidRPr="003448AA">
                        <w:rPr>
                          <w:rFonts w:ascii="Arial" w:hAnsi="Arial" w:cs="Arial"/>
                        </w:rPr>
                        <w:t xml:space="preserve"> places) </w:t>
                      </w:r>
                      <w:r>
                        <w:rPr>
                          <w:rFonts w:ascii="Arial" w:hAnsi="Arial" w:cs="Arial"/>
                        </w:rPr>
                        <w:t xml:space="preserve">– </w:t>
                      </w:r>
                      <w:r>
                        <w:rPr>
                          <w:rFonts w:ascii="Arial" w:hAnsi="Arial" w:cs="Arial"/>
                          <w:b/>
                        </w:rPr>
                        <w:t>Parcours partiel</w:t>
                      </w:r>
                      <w:r w:rsidRPr="003448AA">
                        <w:rPr>
                          <w:rFonts w:ascii="Arial" w:hAnsi="Arial" w:cs="Arial"/>
                        </w:rPr>
                        <w:t xml:space="preserve">  </w:t>
                      </w:r>
                    </w:p>
                    <w:p w14:paraId="768C778D" w14:textId="57D690C0" w:rsidR="00A21110" w:rsidRDefault="00A21110" w:rsidP="0087402D">
                      <w:pPr>
                        <w:numPr>
                          <w:ilvl w:val="0"/>
                          <w:numId w:val="1"/>
                        </w:numPr>
                        <w:spacing w:after="0" w:line="240" w:lineRule="auto"/>
                        <w:ind w:left="142" w:firstLine="0"/>
                        <w:rPr>
                          <w:rFonts w:ascii="Arial" w:hAnsi="Arial" w:cs="Arial"/>
                        </w:rPr>
                      </w:pPr>
                      <w:r>
                        <w:rPr>
                          <w:rFonts w:ascii="Arial" w:hAnsi="Arial" w:cs="Arial"/>
                        </w:rPr>
                        <w:t>Lycée Lino Ventura,</w:t>
                      </w:r>
                      <w:r w:rsidRPr="0087402D">
                        <w:t xml:space="preserve"> </w:t>
                      </w:r>
                      <w:proofErr w:type="spellStart"/>
                      <w:r>
                        <w:rPr>
                          <w:rFonts w:ascii="Arial" w:hAnsi="Arial" w:cs="Arial"/>
                        </w:rPr>
                        <w:t>O</w:t>
                      </w:r>
                      <w:r w:rsidRPr="0087402D">
                        <w:rPr>
                          <w:rFonts w:ascii="Arial" w:hAnsi="Arial" w:cs="Arial"/>
                        </w:rPr>
                        <w:t>zoir</w:t>
                      </w:r>
                      <w:proofErr w:type="spellEnd"/>
                      <w:r w:rsidRPr="0087402D">
                        <w:rPr>
                          <w:rFonts w:ascii="Arial" w:hAnsi="Arial" w:cs="Arial"/>
                        </w:rPr>
                        <w:t xml:space="preserve"> </w:t>
                      </w:r>
                      <w:r>
                        <w:rPr>
                          <w:rFonts w:ascii="Arial" w:hAnsi="Arial" w:cs="Arial"/>
                        </w:rPr>
                        <w:t>L</w:t>
                      </w:r>
                      <w:r w:rsidRPr="0087402D">
                        <w:rPr>
                          <w:rFonts w:ascii="Arial" w:hAnsi="Arial" w:cs="Arial"/>
                        </w:rPr>
                        <w:t xml:space="preserve">a </w:t>
                      </w:r>
                      <w:proofErr w:type="spellStart"/>
                      <w:r>
                        <w:rPr>
                          <w:rFonts w:ascii="Arial" w:hAnsi="Arial" w:cs="Arial"/>
                        </w:rPr>
                        <w:t>F</w:t>
                      </w:r>
                      <w:r w:rsidRPr="0087402D">
                        <w:rPr>
                          <w:rFonts w:ascii="Arial" w:hAnsi="Arial" w:cs="Arial"/>
                        </w:rPr>
                        <w:t>erriere</w:t>
                      </w:r>
                      <w:proofErr w:type="spellEnd"/>
                      <w:r>
                        <w:rPr>
                          <w:rFonts w:ascii="Arial" w:hAnsi="Arial" w:cs="Arial"/>
                        </w:rPr>
                        <w:t xml:space="preserve">  (18 places) – </w:t>
                      </w:r>
                      <w:r>
                        <w:rPr>
                          <w:rFonts w:ascii="Arial" w:hAnsi="Arial" w:cs="Arial"/>
                          <w:b/>
                        </w:rPr>
                        <w:t>Parcours partiel</w:t>
                      </w:r>
                      <w:r w:rsidRPr="003448AA">
                        <w:rPr>
                          <w:rFonts w:ascii="Arial" w:hAnsi="Arial" w:cs="Arial"/>
                        </w:rPr>
                        <w:t xml:space="preserve">  </w:t>
                      </w:r>
                    </w:p>
                    <w:p w14:paraId="07CAB97D" w14:textId="4EAC0A17" w:rsidR="00A21110" w:rsidRPr="003448AA" w:rsidRDefault="00A21110" w:rsidP="0087402D">
                      <w:pPr>
                        <w:numPr>
                          <w:ilvl w:val="0"/>
                          <w:numId w:val="1"/>
                        </w:numPr>
                        <w:spacing w:after="0" w:line="240" w:lineRule="auto"/>
                        <w:ind w:left="142" w:firstLine="0"/>
                        <w:rPr>
                          <w:rFonts w:ascii="Arial" w:hAnsi="Arial" w:cs="Arial"/>
                        </w:rPr>
                      </w:pPr>
                      <w:r>
                        <w:rPr>
                          <w:rFonts w:ascii="Arial" w:hAnsi="Arial" w:cs="Arial"/>
                        </w:rPr>
                        <w:t xml:space="preserve">Lycée Uruguay-France, Avon (18 places) – </w:t>
                      </w:r>
                      <w:r>
                        <w:rPr>
                          <w:rFonts w:ascii="Arial" w:hAnsi="Arial" w:cs="Arial"/>
                          <w:b/>
                        </w:rPr>
                        <w:t>Parcours partiel</w:t>
                      </w:r>
                      <w:r w:rsidRPr="003448AA">
                        <w:rPr>
                          <w:rFonts w:ascii="Arial" w:hAnsi="Arial" w:cs="Arial"/>
                        </w:rPr>
                        <w:t xml:space="preserve">  </w:t>
                      </w:r>
                    </w:p>
                    <w:p w14:paraId="073A9295" w14:textId="77777777" w:rsidR="00A21110" w:rsidRPr="003448AA" w:rsidRDefault="00A21110" w:rsidP="0087402D">
                      <w:pPr>
                        <w:spacing w:after="0" w:line="240" w:lineRule="auto"/>
                        <w:ind w:left="142"/>
                        <w:rPr>
                          <w:rFonts w:ascii="Arial" w:hAnsi="Arial" w:cs="Arial"/>
                        </w:rPr>
                      </w:pPr>
                      <w:r w:rsidRPr="003F5D1D">
                        <w:rPr>
                          <w:rFonts w:ascii="Arial" w:hAnsi="Arial" w:cs="Arial"/>
                          <w:b/>
                          <w:sz w:val="40"/>
                        </w:rPr>
                        <w:sym w:font="Wingdings 2" w:char="F051"/>
                      </w:r>
                      <w:r w:rsidRPr="003448AA">
                        <w:rPr>
                          <w:rFonts w:ascii="Arial" w:hAnsi="Arial" w:cs="Arial"/>
                        </w:rPr>
                        <w:t xml:space="preserve">   Dernier vœu : Extension à tout établissement (ci-dessus) du département</w:t>
                      </w:r>
                    </w:p>
                    <w:p w14:paraId="6D160B02" w14:textId="6EB4CED0" w:rsidR="00A21110" w:rsidRPr="003448AA" w:rsidRDefault="00A21110" w:rsidP="00914E89">
                      <w:pPr>
                        <w:jc w:val="center"/>
                        <w:rPr>
                          <w:rFonts w:ascii="Arial" w:hAnsi="Arial" w:cs="Arial"/>
                          <w:b/>
                          <w:sz w:val="28"/>
                          <w:szCs w:val="28"/>
                        </w:rPr>
                      </w:pPr>
                      <w:r w:rsidRPr="003448AA">
                        <w:rPr>
                          <w:rFonts w:ascii="Arial" w:hAnsi="Arial" w:cs="Arial"/>
                          <w:b/>
                          <w:sz w:val="28"/>
                          <w:szCs w:val="28"/>
                        </w:rPr>
                        <w:t xml:space="preserve">Un seul </w:t>
                      </w:r>
                      <w:r>
                        <w:rPr>
                          <w:rFonts w:ascii="Arial" w:hAnsi="Arial" w:cs="Arial"/>
                          <w:b/>
                          <w:sz w:val="28"/>
                          <w:szCs w:val="28"/>
                        </w:rPr>
                        <w:t>dossier par candidat sera retenu</w:t>
                      </w:r>
                    </w:p>
                  </w:txbxContent>
                </v:textbox>
                <w10:wrap anchorx="margin"/>
              </v:shape>
            </w:pict>
          </mc:Fallback>
        </mc:AlternateContent>
      </w:r>
      <w:r w:rsidR="006B5F4E">
        <w:rPr>
          <w:noProof/>
          <w:lang w:eastAsia="fr-FR"/>
        </w:rPr>
        <w:drawing>
          <wp:inline distT="0" distB="0" distL="0" distR="0" wp14:anchorId="43C5F3B9" wp14:editId="5FB6228A">
            <wp:extent cx="1347508" cy="1553845"/>
            <wp:effectExtent l="0" t="0" r="5080" b="8255"/>
            <wp:docPr id="2" name="Image 2" descr="http://intra.in.ac-creteil.fr/charte/img/2018/logo-creteil-cartouche-marian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in.ac-creteil.fr/charte/img/2018/logo-creteil-cartouche-marianne-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607" cy="1567797"/>
                    </a:xfrm>
                    <a:prstGeom prst="rect">
                      <a:avLst/>
                    </a:prstGeom>
                    <a:noFill/>
                    <a:ln>
                      <a:noFill/>
                    </a:ln>
                  </pic:spPr>
                </pic:pic>
              </a:graphicData>
            </a:graphic>
          </wp:inline>
        </w:drawing>
      </w:r>
      <w:r w:rsidR="000B27AB">
        <w:rPr>
          <w:noProof/>
          <w:lang w:eastAsia="fr-FR"/>
        </w:rPr>
        <w:t xml:space="preserve"> </w:t>
      </w:r>
    </w:p>
    <w:p w14:paraId="31654F07" w14:textId="5830D159" w:rsidR="00914E89" w:rsidRDefault="00914E89"/>
    <w:p w14:paraId="169583E1" w14:textId="77777777" w:rsidR="00914E89" w:rsidRDefault="00914E89"/>
    <w:p w14:paraId="00F11B65" w14:textId="77777777" w:rsidR="00914E89" w:rsidRDefault="00914E89"/>
    <w:p w14:paraId="3CB49E33" w14:textId="77777777" w:rsidR="00914E89" w:rsidRDefault="00914E89"/>
    <w:p w14:paraId="764B2877" w14:textId="77777777" w:rsidR="0012627C" w:rsidRDefault="0012627C" w:rsidP="00914E89">
      <w:pPr>
        <w:spacing w:line="224" w:lineRule="auto"/>
        <w:ind w:left="440" w:right="240"/>
        <w:jc w:val="both"/>
        <w:rPr>
          <w:rStyle w:val="Marquedecommentaire"/>
        </w:rPr>
      </w:pPr>
    </w:p>
    <w:p w14:paraId="1C2DB6E0" w14:textId="2D3B2D7C" w:rsidR="00914E89" w:rsidRPr="00183E4E" w:rsidRDefault="00914E89" w:rsidP="00B22104">
      <w:pPr>
        <w:spacing w:line="224" w:lineRule="auto"/>
        <w:ind w:right="-24"/>
        <w:jc w:val="both"/>
        <w:rPr>
          <w:rFonts w:ascii="Arial" w:hAnsi="Arial" w:cs="Arial"/>
        </w:rPr>
      </w:pPr>
      <w:r w:rsidRPr="00183E4E">
        <w:rPr>
          <w:rFonts w:ascii="Arial" w:hAnsi="Arial" w:cs="Arial"/>
        </w:rPr>
        <w:t>Veuillez compléter ce dossier lisiblement (nom et prénom en let</w:t>
      </w:r>
      <w:r w:rsidR="003F5D1D">
        <w:rPr>
          <w:rFonts w:ascii="Arial" w:hAnsi="Arial" w:cs="Arial"/>
        </w:rPr>
        <w:t>tres capitales) et le retourner à</w:t>
      </w:r>
      <w:r w:rsidRPr="00F70795">
        <w:rPr>
          <w:rFonts w:ascii="Arial" w:hAnsi="Arial" w:cs="Arial"/>
        </w:rPr>
        <w:t xml:space="preserve"> l’établissement</w:t>
      </w:r>
      <w:r w:rsidR="00895220">
        <w:rPr>
          <w:rFonts w:ascii="Arial" w:hAnsi="Arial" w:cs="Arial"/>
        </w:rPr>
        <w:t xml:space="preserve"> </w:t>
      </w:r>
      <w:r w:rsidRPr="00183E4E">
        <w:rPr>
          <w:rFonts w:ascii="Arial" w:hAnsi="Arial" w:cs="Arial"/>
        </w:rPr>
        <w:t xml:space="preserve">de formation </w:t>
      </w:r>
      <w:r w:rsidR="00A3691F">
        <w:rPr>
          <w:rFonts w:ascii="Arial" w:hAnsi="Arial" w:cs="Arial"/>
        </w:rPr>
        <w:t>centre de sélection</w:t>
      </w:r>
      <w:r w:rsidRPr="00183E4E">
        <w:rPr>
          <w:rFonts w:ascii="Arial" w:hAnsi="Arial" w:cs="Arial"/>
        </w:rPr>
        <w:t xml:space="preserve"> </w:t>
      </w:r>
      <w:r w:rsidRPr="00895220">
        <w:rPr>
          <w:rFonts w:ascii="Arial" w:hAnsi="Arial" w:cs="Arial"/>
          <w:u w:val="single"/>
        </w:rPr>
        <w:t xml:space="preserve">avant </w:t>
      </w:r>
      <w:r w:rsidR="00EB6682" w:rsidRPr="00895220">
        <w:rPr>
          <w:rFonts w:ascii="Arial" w:hAnsi="Arial" w:cs="Arial"/>
          <w:u w:val="single"/>
        </w:rPr>
        <w:t xml:space="preserve">le </w:t>
      </w:r>
      <w:r w:rsidRPr="00895220">
        <w:rPr>
          <w:rFonts w:ascii="Arial" w:hAnsi="Arial" w:cs="Arial"/>
          <w:b/>
          <w:color w:val="000000" w:themeColor="text1"/>
          <w:u w:val="single"/>
        </w:rPr>
        <w:t>29 mai 2020</w:t>
      </w:r>
      <w:r w:rsidRPr="00895220">
        <w:rPr>
          <w:rFonts w:ascii="Arial" w:hAnsi="Arial" w:cs="Arial"/>
          <w:color w:val="000000" w:themeColor="text1"/>
        </w:rPr>
        <w:t xml:space="preserve"> </w:t>
      </w:r>
      <w:r w:rsidR="00895220">
        <w:rPr>
          <w:rFonts w:ascii="Arial" w:hAnsi="Arial" w:cs="Arial"/>
          <w:color w:val="000000" w:themeColor="text1"/>
        </w:rPr>
        <w:t xml:space="preserve">par envoi postal </w:t>
      </w:r>
      <w:r w:rsidRPr="00183E4E">
        <w:rPr>
          <w:rFonts w:ascii="Arial" w:hAnsi="Arial" w:cs="Arial"/>
        </w:rPr>
        <w:t>(</w:t>
      </w:r>
      <w:r w:rsidR="00895220">
        <w:rPr>
          <w:rFonts w:ascii="Arial" w:hAnsi="Arial" w:cs="Arial"/>
        </w:rPr>
        <w:t>cachet de la poste faisant foi)</w:t>
      </w:r>
      <w:r w:rsidR="00A3691F">
        <w:rPr>
          <w:rFonts w:ascii="Arial" w:hAnsi="Arial" w:cs="Arial"/>
        </w:rPr>
        <w:t xml:space="preserve"> à « </w:t>
      </w:r>
      <w:r w:rsidR="003F5D1D" w:rsidRPr="003F5D1D">
        <w:rPr>
          <w:rFonts w:ascii="Arial" w:hAnsi="Arial" w:cs="Arial"/>
        </w:rPr>
        <w:t>Lycée Simone Signoret - Sélection DEAS - Session 2020 - Place du 14 juillet, 77000 VAUX LE PENIL</w:t>
      </w:r>
      <w:r w:rsidR="00A3691F">
        <w:rPr>
          <w:rFonts w:ascii="Arial" w:hAnsi="Arial" w:cs="Arial"/>
        </w:rPr>
        <w:t> »</w:t>
      </w:r>
      <w:r w:rsidR="00895220">
        <w:rPr>
          <w:rFonts w:ascii="Arial" w:hAnsi="Arial" w:cs="Arial"/>
        </w:rPr>
        <w:t xml:space="preserve"> </w:t>
      </w:r>
      <w:r w:rsidR="00A3691F">
        <w:rPr>
          <w:rFonts w:ascii="Arial" w:hAnsi="Arial" w:cs="Arial"/>
        </w:rPr>
        <w:t>ou par messagerie électronique « </w:t>
      </w:r>
      <w:r w:rsidR="003F5D1D" w:rsidRPr="003F5D1D">
        <w:rPr>
          <w:rFonts w:ascii="Arial" w:hAnsi="Arial" w:cs="Arial"/>
        </w:rPr>
        <w:t>deas@lycee-signoret.fr</w:t>
      </w:r>
      <w:r w:rsidR="003F5D1D">
        <w:rPr>
          <w:rFonts w:ascii="Arial" w:hAnsi="Arial" w:cs="Arial"/>
        </w:rPr>
        <w:t xml:space="preserve"> » avec pour objet : </w:t>
      </w:r>
      <w:r w:rsidR="003F5D1D" w:rsidRPr="003F5D1D">
        <w:rPr>
          <w:rFonts w:ascii="Arial" w:hAnsi="Arial" w:cs="Arial"/>
        </w:rPr>
        <w:t>Sélection DEAS - Session 2020</w:t>
      </w:r>
      <w:r w:rsidR="00A3691F">
        <w:rPr>
          <w:rFonts w:ascii="Arial" w:hAnsi="Arial" w:cs="Arial"/>
        </w:rPr>
        <w:t xml:space="preserve">. </w:t>
      </w:r>
    </w:p>
    <w:tbl>
      <w:tblPr>
        <w:tblpPr w:leftFromText="141" w:rightFromText="141" w:vertAnchor="text" w:horzAnchor="page" w:tblpX="671" w:tblpY="41"/>
        <w:tblOverlap w:val="never"/>
        <w:tblW w:w="10830" w:type="dxa"/>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3742"/>
        <w:gridCol w:w="470"/>
        <w:gridCol w:w="2516"/>
        <w:gridCol w:w="558"/>
        <w:gridCol w:w="3544"/>
      </w:tblGrid>
      <w:tr w:rsidR="00984E42" w:rsidRPr="00183E4E" w14:paraId="01DA7C6F" w14:textId="77777777" w:rsidTr="0087402D">
        <w:trPr>
          <w:trHeight w:val="349"/>
        </w:trPr>
        <w:tc>
          <w:tcPr>
            <w:tcW w:w="10830" w:type="dxa"/>
            <w:gridSpan w:val="5"/>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20CD5FA2" w14:textId="49FB7B3A" w:rsidR="00984E42" w:rsidRPr="006B5F4E" w:rsidRDefault="007F262B" w:rsidP="0087402D">
            <w:pPr>
              <w:pStyle w:val="Sansinterligne"/>
              <w:jc w:val="center"/>
              <w:rPr>
                <w:rFonts w:ascii="Arial" w:hAnsi="Arial" w:cs="Arial"/>
                <w:b/>
                <w:sz w:val="24"/>
                <w:szCs w:val="24"/>
                <w:lang w:val="fr-FR"/>
              </w:rPr>
            </w:pPr>
            <w:r w:rsidRPr="00B5178A">
              <w:rPr>
                <w:rFonts w:ascii="Arial" w:hAnsi="Arial" w:cs="Arial"/>
                <w:b/>
                <w:sz w:val="24"/>
                <w:szCs w:val="24"/>
                <w:lang w:val="fr-FR"/>
              </w:rPr>
              <w:t>FICHE D’INSCRIPTION</w:t>
            </w:r>
          </w:p>
        </w:tc>
      </w:tr>
      <w:tr w:rsidR="0087402D" w:rsidRPr="00183E4E" w14:paraId="65698553" w14:textId="77777777" w:rsidTr="0087402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713"/>
        </w:trPr>
        <w:tc>
          <w:tcPr>
            <w:tcW w:w="3742" w:type="dxa"/>
          </w:tcPr>
          <w:p w14:paraId="35E452BE" w14:textId="77777777" w:rsidR="0087402D" w:rsidRPr="00183E4E" w:rsidRDefault="0087402D" w:rsidP="0087402D">
            <w:pPr>
              <w:rPr>
                <w:rFonts w:ascii="Arial" w:hAnsi="Arial" w:cs="Arial"/>
              </w:rPr>
            </w:pPr>
            <w:r w:rsidRPr="00183E4E">
              <w:rPr>
                <w:rFonts w:ascii="Arial" w:hAnsi="Arial" w:cs="Arial"/>
              </w:rPr>
              <w:t>Nom</w:t>
            </w:r>
          </w:p>
        </w:tc>
        <w:tc>
          <w:tcPr>
            <w:tcW w:w="3544" w:type="dxa"/>
            <w:gridSpan w:val="3"/>
          </w:tcPr>
          <w:p w14:paraId="13470125" w14:textId="77777777" w:rsidR="0087402D" w:rsidRPr="00183E4E" w:rsidRDefault="0087402D" w:rsidP="0087402D">
            <w:pPr>
              <w:rPr>
                <w:rFonts w:ascii="Arial" w:hAnsi="Arial" w:cs="Arial"/>
              </w:rPr>
            </w:pPr>
            <w:r w:rsidRPr="00183E4E">
              <w:rPr>
                <w:rFonts w:ascii="Arial" w:hAnsi="Arial" w:cs="Arial"/>
              </w:rPr>
              <w:t>Prénom</w:t>
            </w:r>
          </w:p>
        </w:tc>
        <w:tc>
          <w:tcPr>
            <w:tcW w:w="3544" w:type="dxa"/>
            <w:tcBorders>
              <w:bottom w:val="single" w:sz="4" w:space="0" w:color="auto"/>
            </w:tcBorders>
          </w:tcPr>
          <w:p w14:paraId="24ACCB4C" w14:textId="77777777" w:rsidR="0087402D" w:rsidRPr="00183E4E" w:rsidRDefault="0087402D" w:rsidP="0087402D">
            <w:pPr>
              <w:rPr>
                <w:rFonts w:ascii="Arial" w:hAnsi="Arial" w:cs="Arial"/>
              </w:rPr>
            </w:pPr>
            <w:r w:rsidRPr="00183E4E">
              <w:rPr>
                <w:rFonts w:ascii="Arial" w:hAnsi="Arial" w:cs="Arial"/>
              </w:rPr>
              <w:t>Date de  naissance</w:t>
            </w:r>
          </w:p>
          <w:p w14:paraId="7489CC24" w14:textId="13FFFBA1" w:rsidR="0087402D" w:rsidRPr="00183E4E" w:rsidRDefault="0087402D" w:rsidP="0087402D">
            <w:pPr>
              <w:jc w:val="center"/>
              <w:rPr>
                <w:rFonts w:ascii="Arial" w:hAnsi="Arial" w:cs="Arial"/>
                <w:color w:val="595959"/>
              </w:rPr>
            </w:pPr>
          </w:p>
        </w:tc>
      </w:tr>
      <w:tr w:rsidR="0087402D" w:rsidRPr="00183E4E" w14:paraId="4CF456D9" w14:textId="77777777" w:rsidTr="0087402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1086"/>
        </w:trPr>
        <w:tc>
          <w:tcPr>
            <w:tcW w:w="10830" w:type="dxa"/>
            <w:gridSpan w:val="5"/>
            <w:tcBorders>
              <w:bottom w:val="single" w:sz="4" w:space="0" w:color="595959"/>
            </w:tcBorders>
          </w:tcPr>
          <w:p w14:paraId="79B26C5E" w14:textId="0B823F81" w:rsidR="0087402D" w:rsidRPr="00183E4E" w:rsidRDefault="0087402D" w:rsidP="0087402D">
            <w:pPr>
              <w:rPr>
                <w:rFonts w:ascii="Arial" w:hAnsi="Arial" w:cs="Arial"/>
                <w:color w:val="595959"/>
              </w:rPr>
            </w:pPr>
            <w:r w:rsidRPr="00183E4E">
              <w:rPr>
                <w:rFonts w:ascii="Arial" w:hAnsi="Arial" w:cs="Arial"/>
              </w:rPr>
              <w:t>Adresse</w:t>
            </w:r>
          </w:p>
        </w:tc>
      </w:tr>
      <w:tr w:rsidR="00984E42" w:rsidRPr="00183E4E" w14:paraId="3A2C8A84" w14:textId="77777777" w:rsidTr="003F5D1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948"/>
        </w:trPr>
        <w:tc>
          <w:tcPr>
            <w:tcW w:w="4212" w:type="dxa"/>
            <w:gridSpan w:val="2"/>
          </w:tcPr>
          <w:p w14:paraId="54B490AE" w14:textId="77777777" w:rsidR="00984E42" w:rsidRPr="00183E4E" w:rsidRDefault="00984E42" w:rsidP="0087402D">
            <w:pPr>
              <w:rPr>
                <w:rFonts w:ascii="Arial" w:hAnsi="Arial" w:cs="Arial"/>
              </w:rPr>
            </w:pPr>
            <w:r w:rsidRPr="00183E4E">
              <w:rPr>
                <w:rFonts w:ascii="Arial" w:hAnsi="Arial" w:cs="Arial"/>
              </w:rPr>
              <w:t>Ville</w:t>
            </w:r>
          </w:p>
        </w:tc>
        <w:tc>
          <w:tcPr>
            <w:tcW w:w="2516" w:type="dxa"/>
          </w:tcPr>
          <w:p w14:paraId="2E1F58DA" w14:textId="77777777" w:rsidR="00984E42" w:rsidRPr="00183E4E" w:rsidRDefault="00984E42" w:rsidP="0087402D">
            <w:pPr>
              <w:rPr>
                <w:rFonts w:ascii="Arial" w:hAnsi="Arial" w:cs="Arial"/>
              </w:rPr>
            </w:pPr>
            <w:r w:rsidRPr="00183E4E">
              <w:rPr>
                <w:rFonts w:ascii="Arial" w:hAnsi="Arial" w:cs="Arial"/>
              </w:rPr>
              <w:t>Code postal</w:t>
            </w:r>
          </w:p>
        </w:tc>
        <w:tc>
          <w:tcPr>
            <w:tcW w:w="4102" w:type="dxa"/>
            <w:gridSpan w:val="2"/>
          </w:tcPr>
          <w:p w14:paraId="03A05D6B" w14:textId="77777777" w:rsidR="00984E42" w:rsidRPr="00183E4E" w:rsidRDefault="00984E42" w:rsidP="0087402D">
            <w:pPr>
              <w:rPr>
                <w:rFonts w:ascii="Arial" w:hAnsi="Arial" w:cs="Arial"/>
              </w:rPr>
            </w:pPr>
            <w:r w:rsidRPr="00183E4E">
              <w:rPr>
                <w:rFonts w:ascii="Arial" w:hAnsi="Arial" w:cs="Arial"/>
              </w:rPr>
              <w:t>Situation de famille</w:t>
            </w:r>
          </w:p>
        </w:tc>
      </w:tr>
      <w:tr w:rsidR="00984E42" w:rsidRPr="00183E4E" w14:paraId="3925FC54" w14:textId="77777777" w:rsidTr="003F5D1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665"/>
        </w:trPr>
        <w:tc>
          <w:tcPr>
            <w:tcW w:w="4212" w:type="dxa"/>
            <w:gridSpan w:val="2"/>
          </w:tcPr>
          <w:p w14:paraId="59CAD014" w14:textId="66102A97" w:rsidR="00984E42" w:rsidRPr="00183E4E" w:rsidRDefault="00EE5B01" w:rsidP="0087402D">
            <w:pPr>
              <w:rPr>
                <w:rFonts w:ascii="Arial" w:hAnsi="Arial" w:cs="Arial"/>
              </w:rPr>
            </w:pPr>
            <w:r>
              <w:rPr>
                <w:rFonts w:ascii="Arial" w:hAnsi="Arial" w:cs="Arial"/>
              </w:rPr>
              <w:t>Téléphone (obligatoire)</w:t>
            </w:r>
          </w:p>
        </w:tc>
        <w:tc>
          <w:tcPr>
            <w:tcW w:w="6618" w:type="dxa"/>
            <w:gridSpan w:val="3"/>
          </w:tcPr>
          <w:p w14:paraId="549D7F35" w14:textId="07270F08" w:rsidR="00984E42" w:rsidRPr="00EE5B01" w:rsidRDefault="00984E42" w:rsidP="0087402D">
            <w:pPr>
              <w:rPr>
                <w:rFonts w:ascii="Arial" w:hAnsi="Arial" w:cs="Arial"/>
                <w:u w:val="single"/>
              </w:rPr>
            </w:pPr>
            <w:r w:rsidRPr="00EE5B01">
              <w:rPr>
                <w:rFonts w:ascii="Arial" w:hAnsi="Arial" w:cs="Arial"/>
                <w:u w:val="single"/>
              </w:rPr>
              <w:t>Adresse électronique</w:t>
            </w:r>
            <w:r w:rsidR="00EE5B01" w:rsidRPr="00EE5B01">
              <w:rPr>
                <w:rFonts w:ascii="Arial" w:hAnsi="Arial" w:cs="Arial"/>
                <w:u w:val="single"/>
              </w:rPr>
              <w:t xml:space="preserve"> </w:t>
            </w:r>
            <w:r w:rsidR="00EE5B01">
              <w:rPr>
                <w:rFonts w:ascii="Arial" w:hAnsi="Arial" w:cs="Arial"/>
                <w:u w:val="single"/>
              </w:rPr>
              <w:t>(obligatoire)</w:t>
            </w:r>
          </w:p>
        </w:tc>
      </w:tr>
      <w:tr w:rsidR="00984E42" w:rsidRPr="00183E4E" w14:paraId="298ECCF2" w14:textId="77777777" w:rsidTr="0087402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288"/>
        </w:trPr>
        <w:tc>
          <w:tcPr>
            <w:tcW w:w="10830" w:type="dxa"/>
            <w:gridSpan w:val="5"/>
            <w:shd w:val="clear" w:color="auto" w:fill="BDD6EE" w:themeFill="accent1" w:themeFillTint="66"/>
            <w:vAlign w:val="center"/>
          </w:tcPr>
          <w:p w14:paraId="014E07D3" w14:textId="77777777" w:rsidR="00984E42" w:rsidRPr="006B5F4E" w:rsidRDefault="00984E42" w:rsidP="0087402D">
            <w:pPr>
              <w:pStyle w:val="Sansinterligne"/>
              <w:jc w:val="center"/>
              <w:rPr>
                <w:rFonts w:ascii="Arial" w:hAnsi="Arial" w:cs="Arial"/>
                <w:b/>
                <w:color w:val="0070C0"/>
                <w:sz w:val="24"/>
                <w:szCs w:val="24"/>
                <w:lang w:val="fr-FR"/>
              </w:rPr>
            </w:pPr>
            <w:r w:rsidRPr="006B5F4E">
              <w:rPr>
                <w:rFonts w:ascii="Arial" w:hAnsi="Arial" w:cs="Arial"/>
                <w:b/>
                <w:sz w:val="24"/>
                <w:szCs w:val="24"/>
                <w:lang w:val="fr-FR"/>
              </w:rPr>
              <w:t>FORMATION</w:t>
            </w:r>
          </w:p>
        </w:tc>
      </w:tr>
      <w:tr w:rsidR="00984E42" w:rsidRPr="00183E4E" w14:paraId="498DC0D5" w14:textId="77777777" w:rsidTr="0087402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2134"/>
        </w:trPr>
        <w:tc>
          <w:tcPr>
            <w:tcW w:w="10830" w:type="dxa"/>
            <w:gridSpan w:val="5"/>
            <w:vAlign w:val="center"/>
          </w:tcPr>
          <w:p w14:paraId="66592898" w14:textId="7644A675" w:rsidR="00984E42" w:rsidRPr="00183E4E" w:rsidRDefault="00984E42" w:rsidP="0087402D">
            <w:pPr>
              <w:tabs>
                <w:tab w:val="left" w:pos="3402"/>
              </w:tabs>
              <w:spacing w:after="120"/>
              <w:jc w:val="both"/>
              <w:rPr>
                <w:rFonts w:ascii="Arial" w:eastAsia="Times New Roman" w:hAnsi="Arial" w:cs="Arial"/>
                <w:szCs w:val="24"/>
              </w:rPr>
            </w:pPr>
            <w:r w:rsidRPr="00183E4E">
              <w:rPr>
                <w:rFonts w:ascii="Arial" w:eastAsia="Times New Roman" w:hAnsi="Arial" w:cs="Arial"/>
                <w:szCs w:val="24"/>
              </w:rPr>
              <w:sym w:font="Wingdings" w:char="F06F"/>
            </w:r>
            <w:r w:rsidRPr="00183E4E">
              <w:rPr>
                <w:rFonts w:ascii="Arial" w:eastAsia="Times New Roman" w:hAnsi="Arial" w:cs="Arial"/>
                <w:szCs w:val="24"/>
              </w:rPr>
              <w:t xml:space="preserve"> Je suis titulaire du Baccalauréat Professionnel Accompagnement Soins et Services à la Personne</w:t>
            </w:r>
            <w:r w:rsidR="001463C0" w:rsidRPr="00183E4E">
              <w:rPr>
                <w:rFonts w:ascii="Arial" w:eastAsia="Times New Roman" w:hAnsi="Arial" w:cs="Arial"/>
                <w:szCs w:val="24"/>
              </w:rPr>
              <w:t xml:space="preserve"> ou le présente à la session 2020</w:t>
            </w:r>
          </w:p>
          <w:p w14:paraId="4A41E5A2" w14:textId="65811553" w:rsidR="00984E42" w:rsidRPr="00183E4E" w:rsidRDefault="00984E42" w:rsidP="0087402D">
            <w:pPr>
              <w:tabs>
                <w:tab w:val="left" w:pos="3402"/>
              </w:tabs>
              <w:spacing w:after="120"/>
              <w:jc w:val="both"/>
              <w:rPr>
                <w:rFonts w:ascii="Arial" w:eastAsia="Times New Roman" w:hAnsi="Arial" w:cs="Arial"/>
                <w:szCs w:val="24"/>
              </w:rPr>
            </w:pPr>
            <w:r w:rsidRPr="00183E4E">
              <w:rPr>
                <w:rFonts w:ascii="Arial" w:eastAsia="Times New Roman" w:hAnsi="Arial" w:cs="Arial"/>
                <w:szCs w:val="24"/>
              </w:rPr>
              <w:sym w:font="Wingdings" w:char="F06F"/>
            </w:r>
            <w:r w:rsidR="002703AF">
              <w:rPr>
                <w:rFonts w:ascii="Arial" w:eastAsia="Times New Roman" w:hAnsi="Arial" w:cs="Arial"/>
                <w:szCs w:val="24"/>
              </w:rPr>
              <w:t xml:space="preserve"> J</w:t>
            </w:r>
            <w:r w:rsidRPr="00183E4E">
              <w:rPr>
                <w:rFonts w:ascii="Arial" w:eastAsia="Times New Roman" w:hAnsi="Arial" w:cs="Arial"/>
                <w:szCs w:val="24"/>
              </w:rPr>
              <w:t>e suis titulaire du Baccalauréat professionnel agricole Services aux personnes et aux territoires</w:t>
            </w:r>
            <w:r w:rsidR="001463C0" w:rsidRPr="00183E4E">
              <w:rPr>
                <w:rFonts w:ascii="Arial" w:eastAsia="Times New Roman" w:hAnsi="Arial" w:cs="Arial"/>
                <w:szCs w:val="24"/>
              </w:rPr>
              <w:t xml:space="preserve"> </w:t>
            </w:r>
            <w:proofErr w:type="spellStart"/>
            <w:r w:rsidR="001463C0" w:rsidRPr="00183E4E">
              <w:rPr>
                <w:rFonts w:ascii="Arial" w:eastAsia="Times New Roman" w:hAnsi="Arial" w:cs="Arial"/>
                <w:szCs w:val="24"/>
              </w:rPr>
              <w:t>ou</w:t>
            </w:r>
            <w:proofErr w:type="spellEnd"/>
            <w:r w:rsidR="001463C0" w:rsidRPr="00183E4E">
              <w:rPr>
                <w:rFonts w:ascii="Arial" w:eastAsia="Times New Roman" w:hAnsi="Arial" w:cs="Arial"/>
                <w:szCs w:val="24"/>
              </w:rPr>
              <w:t xml:space="preserve"> le présente à la session 2020</w:t>
            </w:r>
          </w:p>
          <w:p w14:paraId="61024FF6" w14:textId="0AEF37BC" w:rsidR="001463C0" w:rsidRPr="00183E4E" w:rsidRDefault="00984E42" w:rsidP="003F5D1D">
            <w:pPr>
              <w:tabs>
                <w:tab w:val="left" w:pos="3402"/>
              </w:tabs>
              <w:spacing w:after="120"/>
              <w:rPr>
                <w:rFonts w:ascii="Arial" w:eastAsia="Times New Roman" w:hAnsi="Arial" w:cs="Arial"/>
                <w:szCs w:val="24"/>
              </w:rPr>
            </w:pPr>
            <w:r w:rsidRPr="00183E4E">
              <w:rPr>
                <w:rFonts w:ascii="Arial" w:eastAsia="Times New Roman" w:hAnsi="Arial" w:cs="Arial"/>
                <w:szCs w:val="24"/>
              </w:rPr>
              <w:sym w:font="Wingdings" w:char="F06F"/>
            </w:r>
            <w:r w:rsidRPr="00183E4E">
              <w:rPr>
                <w:rFonts w:ascii="Arial" w:eastAsia="Times New Roman" w:hAnsi="Arial" w:cs="Arial"/>
                <w:szCs w:val="24"/>
              </w:rPr>
              <w:t xml:space="preserve"> Je</w:t>
            </w:r>
            <w:r w:rsidR="001463C0" w:rsidRPr="00183E4E">
              <w:rPr>
                <w:rFonts w:ascii="Arial" w:eastAsia="Times New Roman" w:hAnsi="Arial" w:cs="Arial"/>
                <w:szCs w:val="24"/>
              </w:rPr>
              <w:t xml:space="preserve"> suis titulaire d’un autre baccalauréat ou </w:t>
            </w:r>
            <w:r w:rsidR="00853537">
              <w:rPr>
                <w:rFonts w:ascii="Arial" w:eastAsia="Times New Roman" w:hAnsi="Arial" w:cs="Arial"/>
                <w:szCs w:val="24"/>
              </w:rPr>
              <w:t xml:space="preserve">je </w:t>
            </w:r>
            <w:r w:rsidR="001463C0" w:rsidRPr="00183E4E">
              <w:rPr>
                <w:rFonts w:ascii="Arial" w:eastAsia="Times New Roman" w:hAnsi="Arial" w:cs="Arial"/>
                <w:szCs w:val="24"/>
              </w:rPr>
              <w:t xml:space="preserve">le présente à la session 2020. </w:t>
            </w:r>
            <w:r w:rsidR="003F5D1D">
              <w:rPr>
                <w:rFonts w:ascii="Arial" w:eastAsia="Times New Roman" w:hAnsi="Arial" w:cs="Arial"/>
                <w:szCs w:val="24"/>
              </w:rPr>
              <w:br/>
              <w:t xml:space="preserve">    </w:t>
            </w:r>
            <w:r w:rsidR="001463C0" w:rsidRPr="00183E4E">
              <w:rPr>
                <w:rFonts w:ascii="Arial" w:eastAsia="Times New Roman" w:hAnsi="Arial" w:cs="Arial"/>
                <w:szCs w:val="24"/>
              </w:rPr>
              <w:t>Préciser la série ou la spécialité :</w:t>
            </w:r>
            <w:r w:rsidR="003F5D1D">
              <w:rPr>
                <w:rFonts w:ascii="Arial" w:eastAsia="Times New Roman" w:hAnsi="Arial" w:cs="Arial"/>
                <w:szCs w:val="24"/>
              </w:rPr>
              <w:t>………………………………………………..</w:t>
            </w:r>
          </w:p>
          <w:p w14:paraId="5D135416" w14:textId="1EF353DE" w:rsidR="001463C0" w:rsidRPr="00183E4E" w:rsidRDefault="001463C0" w:rsidP="0087402D">
            <w:pPr>
              <w:tabs>
                <w:tab w:val="left" w:pos="3402"/>
              </w:tabs>
              <w:spacing w:after="120"/>
              <w:jc w:val="both"/>
              <w:rPr>
                <w:rFonts w:ascii="Arial" w:eastAsia="Times New Roman" w:hAnsi="Arial" w:cs="Arial"/>
                <w:szCs w:val="24"/>
              </w:rPr>
            </w:pPr>
            <w:r w:rsidRPr="00183E4E">
              <w:rPr>
                <w:rFonts w:ascii="Arial" w:eastAsia="Times New Roman" w:hAnsi="Arial" w:cs="Arial"/>
                <w:szCs w:val="24"/>
              </w:rPr>
              <w:sym w:font="Wingdings" w:char="F06F"/>
            </w:r>
            <w:r w:rsidRPr="00183E4E">
              <w:rPr>
                <w:rFonts w:ascii="Arial" w:eastAsia="Times New Roman" w:hAnsi="Arial" w:cs="Arial"/>
                <w:szCs w:val="24"/>
              </w:rPr>
              <w:t xml:space="preserve"> Je ne suis pas titulaire d’un baccalauréat mais suis scolarisée pour l’année 2019/2020</w:t>
            </w:r>
            <w:r w:rsidR="004C3756">
              <w:rPr>
                <w:rFonts w:ascii="Arial" w:eastAsia="Times New Roman" w:hAnsi="Arial" w:cs="Arial"/>
                <w:szCs w:val="24"/>
              </w:rPr>
              <w:t xml:space="preserve"> </w:t>
            </w:r>
            <w:r w:rsidR="00BA58A7" w:rsidRPr="00B5178A">
              <w:rPr>
                <w:rFonts w:ascii="Arial" w:eastAsia="Times New Roman" w:hAnsi="Arial" w:cs="Arial"/>
                <w:szCs w:val="24"/>
              </w:rPr>
              <w:t>ou sollicite le droit au</w:t>
            </w:r>
            <w:r w:rsidR="00200E9B" w:rsidRPr="00B5178A">
              <w:rPr>
                <w:rFonts w:ascii="Arial" w:eastAsia="Times New Roman" w:hAnsi="Arial" w:cs="Arial"/>
                <w:szCs w:val="24"/>
              </w:rPr>
              <w:t xml:space="preserve"> retour en</w:t>
            </w:r>
            <w:r w:rsidR="004C3756" w:rsidRPr="00B5178A">
              <w:rPr>
                <w:rFonts w:ascii="Arial" w:eastAsia="Times New Roman" w:hAnsi="Arial" w:cs="Arial"/>
                <w:szCs w:val="24"/>
              </w:rPr>
              <w:t xml:space="preserve"> formation initiale</w:t>
            </w:r>
          </w:p>
        </w:tc>
      </w:tr>
      <w:tr w:rsidR="00984E42" w:rsidRPr="00183E4E" w14:paraId="49CD228C" w14:textId="77777777" w:rsidTr="003F5D1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850"/>
        </w:trPr>
        <w:tc>
          <w:tcPr>
            <w:tcW w:w="10830" w:type="dxa"/>
            <w:gridSpan w:val="5"/>
          </w:tcPr>
          <w:p w14:paraId="5E2B9A59" w14:textId="77777777" w:rsidR="00984E42" w:rsidRPr="00183E4E" w:rsidRDefault="00984E42" w:rsidP="0087402D">
            <w:pPr>
              <w:jc w:val="center"/>
              <w:rPr>
                <w:rFonts w:ascii="Arial" w:hAnsi="Arial" w:cs="Arial"/>
              </w:rPr>
            </w:pPr>
            <w:r w:rsidRPr="00183E4E">
              <w:rPr>
                <w:rFonts w:ascii="Arial" w:hAnsi="Arial" w:cs="Arial"/>
              </w:rPr>
              <w:t>Nom et adresse du dernier établissement scolaire fréquenté :</w:t>
            </w:r>
          </w:p>
        </w:tc>
      </w:tr>
      <w:tr w:rsidR="00984E42" w:rsidRPr="00183E4E" w14:paraId="25443646" w14:textId="77777777" w:rsidTr="003F5D1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1553"/>
        </w:trPr>
        <w:tc>
          <w:tcPr>
            <w:tcW w:w="10830" w:type="dxa"/>
            <w:gridSpan w:val="5"/>
          </w:tcPr>
          <w:p w14:paraId="5DB32302" w14:textId="77777777" w:rsidR="00984E42" w:rsidRPr="00183E4E" w:rsidRDefault="00984E42" w:rsidP="0087402D">
            <w:pPr>
              <w:pStyle w:val="Disclaimer"/>
              <w:spacing w:after="0" w:line="240" w:lineRule="auto"/>
              <w:rPr>
                <w:rFonts w:ascii="Arial" w:hAnsi="Arial" w:cs="Arial"/>
                <w:sz w:val="22"/>
                <w:szCs w:val="22"/>
                <w:lang w:val="fr-FR"/>
              </w:rPr>
            </w:pPr>
            <w:r w:rsidRPr="00183E4E">
              <w:rPr>
                <w:rFonts w:ascii="Arial" w:eastAsia="Times New Roman" w:hAnsi="Arial" w:cs="Arial"/>
                <w:sz w:val="24"/>
                <w:szCs w:val="24"/>
                <w:lang w:val="fr-FR" w:eastAsia="fr-FR"/>
              </w:rPr>
              <w:sym w:font="Wingdings" w:char="F06F"/>
            </w:r>
            <w:r w:rsidRPr="00183E4E">
              <w:rPr>
                <w:rFonts w:ascii="Arial" w:eastAsia="Times New Roman" w:hAnsi="Arial" w:cs="Arial"/>
                <w:sz w:val="24"/>
                <w:szCs w:val="24"/>
                <w:lang w:val="fr-FR" w:eastAsia="fr-FR"/>
              </w:rPr>
              <w:t xml:space="preserve"> </w:t>
            </w:r>
            <w:r w:rsidRPr="00183E4E">
              <w:rPr>
                <w:rFonts w:ascii="Arial" w:hAnsi="Arial" w:cs="Arial"/>
                <w:sz w:val="22"/>
                <w:szCs w:val="22"/>
                <w:lang w:val="fr-FR"/>
              </w:rPr>
              <w:t>Je certifie que mes réponses sont exactes et honnêtes</w:t>
            </w:r>
          </w:p>
          <w:p w14:paraId="3C52EEE0" w14:textId="77777777" w:rsidR="00984E42" w:rsidRPr="00183E4E" w:rsidRDefault="00984E42" w:rsidP="0087402D">
            <w:pPr>
              <w:pStyle w:val="Disclaimer"/>
              <w:spacing w:after="0" w:line="240" w:lineRule="auto"/>
              <w:rPr>
                <w:rFonts w:ascii="Arial" w:eastAsia="Times New Roman" w:hAnsi="Arial" w:cs="Arial"/>
                <w:sz w:val="22"/>
                <w:szCs w:val="22"/>
                <w:lang w:val="fr-FR" w:eastAsia="fr-FR"/>
              </w:rPr>
            </w:pPr>
            <w:r w:rsidRPr="00183E4E">
              <w:rPr>
                <w:rFonts w:ascii="Arial" w:eastAsia="Times New Roman" w:hAnsi="Arial" w:cs="Arial"/>
                <w:sz w:val="24"/>
                <w:szCs w:val="24"/>
                <w:lang w:val="fr-FR" w:eastAsia="fr-FR"/>
              </w:rPr>
              <w:sym w:font="Wingdings" w:char="F06F"/>
            </w:r>
            <w:r w:rsidRPr="00183E4E">
              <w:rPr>
                <w:rFonts w:ascii="Arial" w:eastAsia="Times New Roman" w:hAnsi="Arial" w:cs="Arial"/>
                <w:sz w:val="24"/>
                <w:szCs w:val="24"/>
                <w:lang w:val="fr-FR" w:eastAsia="fr-FR"/>
              </w:rPr>
              <w:t xml:space="preserve"> </w:t>
            </w:r>
            <w:r w:rsidRPr="00183E4E">
              <w:rPr>
                <w:rFonts w:ascii="Arial" w:eastAsia="Times New Roman" w:hAnsi="Arial" w:cs="Arial"/>
                <w:sz w:val="22"/>
                <w:szCs w:val="22"/>
                <w:lang w:val="fr-FR" w:eastAsia="fr-FR"/>
              </w:rPr>
              <w:t>Je n’autorise pas l’affichage et/ou la mise en ligne des résultats</w:t>
            </w:r>
          </w:p>
          <w:p w14:paraId="54A2D779" w14:textId="77777777" w:rsidR="00984E42" w:rsidRPr="00183E4E" w:rsidRDefault="00984E42" w:rsidP="0087402D">
            <w:pPr>
              <w:pStyle w:val="Disclaimer"/>
              <w:spacing w:after="0" w:line="240" w:lineRule="auto"/>
              <w:rPr>
                <w:rFonts w:ascii="Arial" w:eastAsia="Times New Roman" w:hAnsi="Arial" w:cs="Arial"/>
                <w:sz w:val="22"/>
                <w:szCs w:val="22"/>
                <w:lang w:val="fr-FR" w:eastAsia="fr-FR"/>
              </w:rPr>
            </w:pPr>
          </w:p>
          <w:p w14:paraId="06311D78" w14:textId="0FE180A6" w:rsidR="00984E42" w:rsidRPr="00183E4E" w:rsidRDefault="00984E42" w:rsidP="0087402D">
            <w:pPr>
              <w:rPr>
                <w:rFonts w:ascii="Arial" w:hAnsi="Arial" w:cs="Arial"/>
              </w:rPr>
            </w:pPr>
            <w:r w:rsidRPr="00183E4E">
              <w:rPr>
                <w:rFonts w:ascii="Arial" w:hAnsi="Arial" w:cs="Arial"/>
              </w:rPr>
              <w:t xml:space="preserve">Date                                                             </w:t>
            </w:r>
            <w:r w:rsidR="00DD014F">
              <w:rPr>
                <w:rFonts w:ascii="Arial" w:hAnsi="Arial" w:cs="Arial"/>
              </w:rPr>
              <w:t xml:space="preserve">             </w:t>
            </w:r>
            <w:r w:rsidRPr="00183E4E">
              <w:rPr>
                <w:rFonts w:ascii="Arial" w:hAnsi="Arial" w:cs="Arial"/>
              </w:rPr>
              <w:t>Signature</w:t>
            </w:r>
            <w:r w:rsidR="007E2BBC">
              <w:rPr>
                <w:rFonts w:ascii="Arial" w:hAnsi="Arial" w:cs="Arial"/>
              </w:rPr>
              <w:t xml:space="preserve"> (du représentant légal si </w:t>
            </w:r>
            <w:r w:rsidR="004173C5">
              <w:rPr>
                <w:rFonts w:ascii="Arial" w:hAnsi="Arial" w:cs="Arial"/>
              </w:rPr>
              <w:t xml:space="preserve">candidat </w:t>
            </w:r>
            <w:r w:rsidR="007E2BBC">
              <w:rPr>
                <w:rFonts w:ascii="Arial" w:hAnsi="Arial" w:cs="Arial"/>
              </w:rPr>
              <w:t>mineur)</w:t>
            </w:r>
          </w:p>
        </w:tc>
      </w:tr>
    </w:tbl>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463C0" w:rsidRPr="00183E4E" w14:paraId="5A5AEF28" w14:textId="77777777" w:rsidTr="00A21110">
        <w:tc>
          <w:tcPr>
            <w:tcW w:w="10915" w:type="dxa"/>
            <w:shd w:val="clear" w:color="auto" w:fill="BDD6EE" w:themeFill="accent1" w:themeFillTint="66"/>
          </w:tcPr>
          <w:p w14:paraId="4BDF8E17" w14:textId="77777777" w:rsidR="001463C0" w:rsidRPr="006B5F4E" w:rsidRDefault="001463C0" w:rsidP="006B5F4E">
            <w:pPr>
              <w:spacing w:line="0" w:lineRule="atLeast"/>
              <w:jc w:val="center"/>
              <w:rPr>
                <w:rFonts w:ascii="Arial" w:hAnsi="Arial" w:cs="Arial"/>
                <w:b/>
                <w:sz w:val="24"/>
                <w:szCs w:val="24"/>
              </w:rPr>
            </w:pPr>
            <w:r w:rsidRPr="006B5F4E">
              <w:rPr>
                <w:rFonts w:ascii="Arial" w:hAnsi="Arial" w:cs="Arial"/>
                <w:b/>
                <w:sz w:val="24"/>
                <w:szCs w:val="24"/>
              </w:rPr>
              <w:lastRenderedPageBreak/>
              <w:t>CONDITIONS DE SELECTION</w:t>
            </w:r>
          </w:p>
        </w:tc>
      </w:tr>
      <w:tr w:rsidR="001463C0" w:rsidRPr="00183E4E" w14:paraId="7F806218" w14:textId="77777777" w:rsidTr="00A21110">
        <w:tc>
          <w:tcPr>
            <w:tcW w:w="10915" w:type="dxa"/>
            <w:shd w:val="clear" w:color="auto" w:fill="auto"/>
          </w:tcPr>
          <w:p w14:paraId="6D95B376" w14:textId="03E5C00E" w:rsidR="001463C0" w:rsidRPr="002703AF" w:rsidRDefault="001463C0" w:rsidP="00836AA0">
            <w:pPr>
              <w:tabs>
                <w:tab w:val="left" w:pos="780"/>
              </w:tabs>
              <w:spacing w:line="223" w:lineRule="auto"/>
              <w:ind w:right="800"/>
              <w:jc w:val="both"/>
              <w:rPr>
                <w:rFonts w:ascii="Arial" w:eastAsia="Tahoma" w:hAnsi="Arial" w:cs="Arial"/>
                <w:b/>
              </w:rPr>
            </w:pPr>
            <w:r w:rsidRPr="002703AF">
              <w:rPr>
                <w:rFonts w:ascii="Arial" w:hAnsi="Arial" w:cs="Arial"/>
                <w:b/>
              </w:rPr>
              <w:t>Vous postulez dans un institut de formation sous statut scolaire</w:t>
            </w:r>
            <w:r w:rsidR="00EE2407">
              <w:rPr>
                <w:rFonts w:ascii="Arial" w:hAnsi="Arial" w:cs="Arial"/>
                <w:b/>
              </w:rPr>
              <w:t xml:space="preserve"> </w:t>
            </w:r>
            <w:bookmarkStart w:id="0" w:name="_GoBack"/>
            <w:bookmarkEnd w:id="0"/>
            <w:r w:rsidR="00A30400">
              <w:rPr>
                <w:rFonts w:ascii="Arial" w:hAnsi="Arial" w:cs="Arial"/>
                <w:b/>
              </w:rPr>
              <w:t>ou par apprentissage</w:t>
            </w:r>
            <w:r w:rsidRPr="002703AF">
              <w:rPr>
                <w:rFonts w:ascii="Arial" w:hAnsi="Arial" w:cs="Arial"/>
                <w:b/>
              </w:rPr>
              <w:t>:</w:t>
            </w:r>
          </w:p>
          <w:p w14:paraId="23129F38" w14:textId="77777777" w:rsidR="001463C0" w:rsidRPr="002703AF" w:rsidRDefault="001463C0" w:rsidP="00836AA0">
            <w:pPr>
              <w:pStyle w:val="Sansinterligne"/>
              <w:numPr>
                <w:ilvl w:val="0"/>
                <w:numId w:val="4"/>
              </w:numPr>
              <w:jc w:val="both"/>
              <w:rPr>
                <w:rFonts w:ascii="Arial" w:eastAsia="Tahoma" w:hAnsi="Arial" w:cs="Arial"/>
                <w:sz w:val="22"/>
                <w:szCs w:val="22"/>
                <w:lang w:val="fr-FR"/>
              </w:rPr>
            </w:pPr>
            <w:r w:rsidRPr="002703AF">
              <w:rPr>
                <w:rFonts w:ascii="Arial" w:hAnsi="Arial" w:cs="Arial"/>
                <w:sz w:val="22"/>
                <w:szCs w:val="22"/>
                <w:lang w:val="fr-FR"/>
              </w:rPr>
              <w:t>vous devez être âgé(e) de 17 ans au moins à la date d’entrée en formation ;</w:t>
            </w:r>
          </w:p>
          <w:p w14:paraId="44184C1A" w14:textId="77777777" w:rsidR="00AB54EA" w:rsidRPr="00853537" w:rsidRDefault="001463C0" w:rsidP="00836AA0">
            <w:pPr>
              <w:pStyle w:val="Sansinterligne"/>
              <w:numPr>
                <w:ilvl w:val="0"/>
                <w:numId w:val="4"/>
              </w:numPr>
              <w:jc w:val="both"/>
              <w:rPr>
                <w:rFonts w:ascii="Arial" w:eastAsia="Tahoma" w:hAnsi="Arial" w:cs="Arial"/>
                <w:sz w:val="22"/>
                <w:szCs w:val="22"/>
                <w:lang w:val="fr-FR"/>
              </w:rPr>
            </w:pPr>
            <w:r w:rsidRPr="002703AF">
              <w:rPr>
                <w:rFonts w:ascii="Arial" w:hAnsi="Arial" w:cs="Arial"/>
                <w:sz w:val="22"/>
                <w:szCs w:val="22"/>
                <w:lang w:val="fr-FR"/>
              </w:rPr>
              <w:t>vous sollicitez le droit au retour en formation défini par les articles D122- 3 – 6 à 8 du Code de l’éducation,  vous devez être âgé(e) au plus de 25 ans révolus le jour de la rent</w:t>
            </w:r>
            <w:r w:rsidR="00853537">
              <w:rPr>
                <w:rFonts w:ascii="Arial" w:hAnsi="Arial" w:cs="Arial"/>
                <w:sz w:val="22"/>
                <w:szCs w:val="22"/>
                <w:lang w:val="fr-FR"/>
              </w:rPr>
              <w:t>rée en formation ;</w:t>
            </w:r>
          </w:p>
          <w:p w14:paraId="4AC7665A" w14:textId="5ACA5ECE" w:rsidR="00853537" w:rsidRPr="000D121B" w:rsidRDefault="00853537" w:rsidP="00836AA0">
            <w:pPr>
              <w:pStyle w:val="Sansinterligne"/>
              <w:numPr>
                <w:ilvl w:val="0"/>
                <w:numId w:val="4"/>
              </w:numPr>
              <w:jc w:val="both"/>
              <w:rPr>
                <w:rFonts w:ascii="Arial" w:eastAsia="Tahoma" w:hAnsi="Arial" w:cs="Arial"/>
                <w:sz w:val="22"/>
                <w:szCs w:val="22"/>
                <w:lang w:val="fr-FR"/>
              </w:rPr>
            </w:pPr>
            <w:r>
              <w:rPr>
                <w:rFonts w:ascii="Arial" w:hAnsi="Arial" w:cs="Arial"/>
                <w:sz w:val="22"/>
                <w:szCs w:val="22"/>
                <w:lang w:val="fr-FR"/>
              </w:rPr>
              <w:t xml:space="preserve">vous souhaitez suivre la formation sous statut scolaire, vous devez avoir quitté le système scolaire depuis moins d’un an </w:t>
            </w:r>
            <w:r w:rsidR="000D121B">
              <w:rPr>
                <w:rFonts w:ascii="Arial" w:hAnsi="Arial" w:cs="Arial"/>
                <w:sz w:val="22"/>
                <w:szCs w:val="22"/>
                <w:lang w:val="fr-FR"/>
              </w:rPr>
              <w:t xml:space="preserve">ou </w:t>
            </w:r>
            <w:r w:rsidRPr="000D121B">
              <w:rPr>
                <w:rFonts w:ascii="Arial" w:hAnsi="Arial" w:cs="Arial"/>
                <w:sz w:val="22"/>
                <w:szCs w:val="22"/>
                <w:lang w:val="fr-FR"/>
              </w:rPr>
              <w:t xml:space="preserve"> faire valoir vos droits au retour en formation ;</w:t>
            </w:r>
          </w:p>
          <w:p w14:paraId="1C72E9CF" w14:textId="1DBD3193" w:rsidR="00853537" w:rsidRPr="00AB54EA" w:rsidRDefault="00853537" w:rsidP="003F08F4">
            <w:pPr>
              <w:pStyle w:val="Sansinterligne"/>
              <w:rPr>
                <w:rFonts w:ascii="Arial" w:eastAsia="Tahoma" w:hAnsi="Arial" w:cs="Arial"/>
                <w:sz w:val="22"/>
                <w:szCs w:val="22"/>
                <w:lang w:val="fr-FR"/>
              </w:rPr>
            </w:pPr>
          </w:p>
        </w:tc>
      </w:tr>
      <w:tr w:rsidR="001463C0" w:rsidRPr="00183E4E" w14:paraId="66143A54" w14:textId="77777777" w:rsidTr="00A21110">
        <w:tc>
          <w:tcPr>
            <w:tcW w:w="10915" w:type="dxa"/>
            <w:shd w:val="clear" w:color="auto" w:fill="auto"/>
          </w:tcPr>
          <w:p w14:paraId="7B401FE3" w14:textId="5A936C36" w:rsidR="00AB54EA" w:rsidRPr="00AB54EA" w:rsidRDefault="00DA5F04" w:rsidP="00836AA0">
            <w:pPr>
              <w:numPr>
                <w:ilvl w:val="0"/>
                <w:numId w:val="3"/>
              </w:numPr>
              <w:tabs>
                <w:tab w:val="left" w:pos="780"/>
              </w:tabs>
              <w:spacing w:after="0" w:line="0" w:lineRule="atLeast"/>
              <w:ind w:left="360" w:hanging="360"/>
              <w:jc w:val="both"/>
              <w:rPr>
                <w:rFonts w:ascii="Arial" w:eastAsia="Tahoma" w:hAnsi="Arial" w:cs="Arial"/>
              </w:rPr>
            </w:pPr>
            <w:r w:rsidRPr="00A30400">
              <w:rPr>
                <w:rFonts w:ascii="Arial" w:hAnsi="Arial" w:cs="Arial"/>
                <w:b/>
                <w:color w:val="0070C0"/>
                <w:u w:val="single"/>
              </w:rPr>
              <w:t>Pour l’inscription aux</w:t>
            </w:r>
            <w:r w:rsidR="002703AF" w:rsidRPr="00A30400">
              <w:rPr>
                <w:rFonts w:ascii="Arial" w:hAnsi="Arial" w:cs="Arial"/>
                <w:b/>
                <w:color w:val="0070C0"/>
                <w:u w:val="single"/>
              </w:rPr>
              <w:t xml:space="preserve"> parcours partiels</w:t>
            </w:r>
            <w:r w:rsidR="002703AF" w:rsidRPr="00A30400">
              <w:rPr>
                <w:rFonts w:ascii="Arial" w:hAnsi="Arial" w:cs="Arial"/>
                <w:color w:val="0070C0"/>
              </w:rPr>
              <w:t xml:space="preserve"> : </w:t>
            </w:r>
            <w:r w:rsidR="002703AF" w:rsidRPr="000F2478">
              <w:rPr>
                <w:rFonts w:ascii="Arial" w:hAnsi="Arial" w:cs="Arial"/>
                <w:color w:val="0070C0"/>
              </w:rPr>
              <w:t>ê</w:t>
            </w:r>
            <w:r w:rsidR="001463C0" w:rsidRPr="000F2478">
              <w:rPr>
                <w:rFonts w:ascii="Arial" w:hAnsi="Arial" w:cs="Arial"/>
                <w:color w:val="0070C0"/>
              </w:rPr>
              <w:t>tre titulaire du baccalauréat professionnel Accompagnement Soins et Services à la Personne ou du Baccalauréat professionnel agricole Services aux personnes et aux territoires à l’entrée en formation</w:t>
            </w:r>
            <w:r w:rsidR="00CA412A" w:rsidRPr="000F2478">
              <w:rPr>
                <w:rFonts w:ascii="Arial" w:hAnsi="Arial" w:cs="Arial"/>
                <w:color w:val="0070C0"/>
              </w:rPr>
              <w:t xml:space="preserve">. </w:t>
            </w:r>
            <w:r w:rsidR="00CA412A" w:rsidRPr="00B5178A">
              <w:rPr>
                <w:rFonts w:ascii="Arial" w:hAnsi="Arial" w:cs="Arial"/>
                <w:color w:val="0070C0"/>
              </w:rPr>
              <w:t>Les</w:t>
            </w:r>
            <w:r w:rsidR="00CA412A" w:rsidRPr="00B5178A">
              <w:rPr>
                <w:color w:val="0070C0"/>
              </w:rPr>
              <w:t xml:space="preserve"> </w:t>
            </w:r>
            <w:r w:rsidR="00CA412A" w:rsidRPr="00B5178A">
              <w:rPr>
                <w:rFonts w:ascii="Arial" w:hAnsi="Arial" w:cs="Arial"/>
                <w:color w:val="0070C0"/>
              </w:rPr>
              <w:t>élèves en terminale de ces formations peuvent présenter leur candidature. Leur admission définitive sera subordonnée à l'obtention du baccalauréat.</w:t>
            </w:r>
            <w:r w:rsidR="00CA412A" w:rsidRPr="00CA412A">
              <w:rPr>
                <w:rFonts w:ascii="Arial" w:hAnsi="Arial" w:cs="Arial"/>
                <w:color w:val="0070C0"/>
              </w:rPr>
              <w:t xml:space="preserve"> </w:t>
            </w:r>
          </w:p>
        </w:tc>
      </w:tr>
    </w:tbl>
    <w:p w14:paraId="310E93E4" w14:textId="77777777" w:rsidR="001463C0" w:rsidRPr="00183E4E" w:rsidRDefault="001463C0" w:rsidP="00C43D55">
      <w:pPr>
        <w:spacing w:line="225" w:lineRule="auto"/>
        <w:jc w:val="both"/>
        <w:rPr>
          <w:rFonts w:ascii="Arial" w:hAnsi="Arial" w:cs="Arial"/>
          <w:b/>
        </w:rPr>
      </w:pPr>
    </w:p>
    <w:p w14:paraId="62B70812" w14:textId="77777777" w:rsidR="00984E42" w:rsidRPr="00183E4E" w:rsidRDefault="003219F2" w:rsidP="00C43D55">
      <w:pPr>
        <w:spacing w:line="225" w:lineRule="auto"/>
        <w:jc w:val="both"/>
        <w:rPr>
          <w:rFonts w:ascii="Arial" w:hAnsi="Arial" w:cs="Arial"/>
          <w:i/>
        </w:rPr>
      </w:pPr>
      <w:r w:rsidRPr="00183E4E">
        <w:rPr>
          <w:rFonts w:ascii="Arial" w:hAnsi="Arial" w:cs="Arial"/>
          <w:b/>
        </w:rPr>
        <w:t>Au plus tard l</w:t>
      </w:r>
      <w:r w:rsidR="00984E42" w:rsidRPr="00183E4E">
        <w:rPr>
          <w:rFonts w:ascii="Arial" w:hAnsi="Arial" w:cs="Arial"/>
          <w:b/>
        </w:rPr>
        <w:t>e jour de la rentrée en formation</w:t>
      </w:r>
      <w:r w:rsidRPr="00183E4E">
        <w:rPr>
          <w:rFonts w:ascii="Arial" w:hAnsi="Arial" w:cs="Arial"/>
          <w:b/>
        </w:rPr>
        <w:t>,</w:t>
      </w:r>
      <w:r w:rsidR="00984E42" w:rsidRPr="00183E4E">
        <w:rPr>
          <w:rFonts w:ascii="Arial" w:hAnsi="Arial" w:cs="Arial"/>
          <w:b/>
        </w:rPr>
        <w:t xml:space="preserve"> un certificat médical attestant que vous êtes à jour des vaccinations obligatoires et que vous ne présentez pas de contre-indication physique ou psychologique à l'exercice de la profession d’aide-soignant établi par un médecin agrée par l’Agence Régionale de Santé. </w:t>
      </w:r>
      <w:r w:rsidR="00984E42" w:rsidRPr="00183E4E">
        <w:rPr>
          <w:rFonts w:ascii="Arial" w:hAnsi="Arial" w:cs="Arial"/>
        </w:rPr>
        <w:t>(</w:t>
      </w:r>
      <w:hyperlink r:id="rId7" w:history="1">
        <w:r w:rsidR="00C43D55" w:rsidRPr="00183E4E">
          <w:rPr>
            <w:rStyle w:val="Lienhypertexte"/>
            <w:rFonts w:ascii="Arial" w:hAnsi="Arial" w:cs="Arial"/>
          </w:rPr>
          <w:t>https://www.iledefrance.ars.sante.fr/listes-de-medecins-agrees-en-ile-de-france</w:t>
        </w:r>
      </w:hyperlink>
      <w:r w:rsidR="00984E42" w:rsidRPr="00183E4E">
        <w:rPr>
          <w:rFonts w:ascii="Arial" w:hAnsi="Arial" w:cs="Arial"/>
          <w:i/>
        </w:rPr>
        <w:t>)</w:t>
      </w:r>
    </w:p>
    <w:p w14:paraId="22BD846A" w14:textId="77777777" w:rsidR="00984E42" w:rsidRPr="00183E4E" w:rsidRDefault="00984E42" w:rsidP="00984E42">
      <w:pPr>
        <w:spacing w:line="0" w:lineRule="atLeast"/>
        <w:rPr>
          <w:rFonts w:ascii="Arial" w:hAnsi="Arial" w:cs="Arial"/>
          <w:b/>
        </w:rPr>
      </w:pPr>
      <w:r w:rsidRPr="00183E4E">
        <w:rPr>
          <w:rFonts w:ascii="Arial" w:hAnsi="Arial" w:cs="Arial"/>
          <w:b/>
          <w:u w:val="single"/>
        </w:rPr>
        <w:t>Vaccinations OBLIGATOIRES</w:t>
      </w:r>
      <w:r w:rsidRPr="00183E4E">
        <w:rPr>
          <w:rFonts w:ascii="Arial" w:hAnsi="Arial" w:cs="Arial"/>
          <w:b/>
        </w:rPr>
        <w:t xml:space="preserve"> :</w:t>
      </w:r>
    </w:p>
    <w:p w14:paraId="5B8DA33C" w14:textId="77777777" w:rsidR="00984E42" w:rsidRPr="00183E4E" w:rsidRDefault="00984E42" w:rsidP="00984E42">
      <w:pPr>
        <w:numPr>
          <w:ilvl w:val="0"/>
          <w:numId w:val="5"/>
        </w:numPr>
        <w:tabs>
          <w:tab w:val="left" w:pos="1140"/>
        </w:tabs>
        <w:spacing w:after="0" w:line="0" w:lineRule="atLeast"/>
        <w:ind w:left="1140" w:hanging="780"/>
        <w:rPr>
          <w:rFonts w:ascii="Arial" w:eastAsia="Symbol" w:hAnsi="Arial" w:cs="Arial"/>
        </w:rPr>
      </w:pPr>
      <w:r w:rsidRPr="00183E4E">
        <w:rPr>
          <w:rFonts w:ascii="Arial" w:hAnsi="Arial" w:cs="Arial"/>
        </w:rPr>
        <w:t>DTP (Diphtérie Tétanos Poliomyélite),</w:t>
      </w:r>
    </w:p>
    <w:p w14:paraId="63BC0EA2" w14:textId="77777777" w:rsidR="00984E42" w:rsidRPr="00183E4E" w:rsidRDefault="00984E42" w:rsidP="00984E42">
      <w:pPr>
        <w:numPr>
          <w:ilvl w:val="0"/>
          <w:numId w:val="5"/>
        </w:numPr>
        <w:tabs>
          <w:tab w:val="left" w:pos="1140"/>
        </w:tabs>
        <w:spacing w:after="0" w:line="0" w:lineRule="atLeast"/>
        <w:ind w:left="1140" w:hanging="780"/>
        <w:rPr>
          <w:rFonts w:ascii="Arial" w:eastAsia="Symbol" w:hAnsi="Arial" w:cs="Arial"/>
        </w:rPr>
      </w:pPr>
      <w:r w:rsidRPr="00183E4E">
        <w:rPr>
          <w:rFonts w:ascii="Arial" w:hAnsi="Arial" w:cs="Arial"/>
        </w:rPr>
        <w:t>BCG (Tuberculose) et dernier test tuberculinique,</w:t>
      </w:r>
    </w:p>
    <w:p w14:paraId="408A54E3" w14:textId="77777777" w:rsidR="00984E42" w:rsidRPr="00183E4E" w:rsidRDefault="00984E42" w:rsidP="00984E42">
      <w:pPr>
        <w:numPr>
          <w:ilvl w:val="0"/>
          <w:numId w:val="5"/>
        </w:numPr>
        <w:tabs>
          <w:tab w:val="left" w:pos="1140"/>
        </w:tabs>
        <w:spacing w:after="0" w:line="0" w:lineRule="atLeast"/>
        <w:ind w:left="1140" w:hanging="780"/>
        <w:rPr>
          <w:rFonts w:ascii="Arial" w:eastAsia="Symbol" w:hAnsi="Arial" w:cs="Arial"/>
        </w:rPr>
      </w:pPr>
      <w:r w:rsidRPr="00183E4E">
        <w:rPr>
          <w:rFonts w:ascii="Arial" w:hAnsi="Arial" w:cs="Arial"/>
        </w:rPr>
        <w:t xml:space="preserve">Hépatite B </w:t>
      </w:r>
      <w:r w:rsidRPr="00183E4E">
        <w:rPr>
          <w:rFonts w:ascii="Arial" w:hAnsi="Arial" w:cs="Arial"/>
          <w:u w:val="single"/>
        </w:rPr>
        <w:t>et sérologies</w:t>
      </w:r>
      <w:r w:rsidRPr="00183E4E">
        <w:rPr>
          <w:rFonts w:ascii="Arial" w:hAnsi="Arial" w:cs="Arial"/>
        </w:rPr>
        <w:t xml:space="preserve"> (prise de sang témoignant de l’immunité Anti-</w:t>
      </w:r>
      <w:proofErr w:type="spellStart"/>
      <w:r w:rsidRPr="00183E4E">
        <w:rPr>
          <w:rFonts w:ascii="Arial" w:hAnsi="Arial" w:cs="Arial"/>
        </w:rPr>
        <w:t>Hbs</w:t>
      </w:r>
      <w:proofErr w:type="spellEnd"/>
      <w:r w:rsidRPr="00183E4E">
        <w:rPr>
          <w:rFonts w:ascii="Arial" w:hAnsi="Arial" w:cs="Arial"/>
        </w:rPr>
        <w:t xml:space="preserve"> Anti-</w:t>
      </w:r>
      <w:proofErr w:type="spellStart"/>
      <w:r w:rsidRPr="00183E4E">
        <w:rPr>
          <w:rFonts w:ascii="Arial" w:hAnsi="Arial" w:cs="Arial"/>
        </w:rPr>
        <w:t>Hbc</w:t>
      </w:r>
      <w:proofErr w:type="spellEnd"/>
      <w:r w:rsidRPr="00183E4E">
        <w:rPr>
          <w:rFonts w:ascii="Arial" w:hAnsi="Arial" w:cs="Arial"/>
        </w:rPr>
        <w:t>)</w:t>
      </w:r>
    </w:p>
    <w:p w14:paraId="249FD6C6" w14:textId="27B1AA19" w:rsidR="00984E42" w:rsidRPr="00183E4E" w:rsidRDefault="00984E42" w:rsidP="00984E42">
      <w:pPr>
        <w:spacing w:line="218" w:lineRule="auto"/>
        <w:ind w:right="40"/>
        <w:rPr>
          <w:rFonts w:ascii="Arial" w:hAnsi="Arial" w:cs="Arial"/>
        </w:rPr>
      </w:pPr>
      <w:r w:rsidRPr="00183E4E">
        <w:rPr>
          <w:rFonts w:ascii="Arial" w:hAnsi="Arial" w:cs="Arial"/>
          <w:b/>
          <w:u w:val="single"/>
        </w:rPr>
        <w:t>Vaccinations fortement recommandées :</w:t>
      </w:r>
      <w:r w:rsidRPr="00183E4E">
        <w:rPr>
          <w:rFonts w:ascii="Arial" w:hAnsi="Arial" w:cs="Arial"/>
          <w:b/>
        </w:rPr>
        <w:t xml:space="preserve"> </w:t>
      </w:r>
      <w:r w:rsidRPr="00183E4E">
        <w:rPr>
          <w:rFonts w:ascii="Arial" w:hAnsi="Arial" w:cs="Arial"/>
        </w:rPr>
        <w:t>ROR (Rubéole, Oreillons, Rougeole) Coqueluche, Varicelle (si non</w:t>
      </w:r>
      <w:r w:rsidRPr="00183E4E">
        <w:rPr>
          <w:rFonts w:ascii="Arial" w:hAnsi="Arial" w:cs="Arial"/>
          <w:b/>
        </w:rPr>
        <w:t xml:space="preserve"> </w:t>
      </w:r>
      <w:r w:rsidR="001463C0" w:rsidRPr="00183E4E">
        <w:rPr>
          <w:rFonts w:ascii="Arial" w:hAnsi="Arial" w:cs="Arial"/>
        </w:rPr>
        <w:t>immunisé)</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567"/>
        <w:gridCol w:w="2126"/>
      </w:tblGrid>
      <w:tr w:rsidR="00C43D55" w:rsidRPr="00183E4E" w14:paraId="044E15BF" w14:textId="77777777" w:rsidTr="00B5178A">
        <w:tc>
          <w:tcPr>
            <w:tcW w:w="8676" w:type="dxa"/>
            <w:gridSpan w:val="2"/>
            <w:shd w:val="clear" w:color="auto" w:fill="E7E6E6" w:themeFill="background2"/>
            <w:vAlign w:val="center"/>
          </w:tcPr>
          <w:p w14:paraId="6444BD6C" w14:textId="2C914C03" w:rsidR="00853537" w:rsidRDefault="00C43D55" w:rsidP="006132DB">
            <w:pPr>
              <w:pStyle w:val="Titre2"/>
              <w:spacing w:before="120" w:after="120"/>
              <w:jc w:val="center"/>
              <w:rPr>
                <w:rFonts w:ascii="Arial" w:hAnsi="Arial" w:cs="Arial"/>
                <w:bCs w:val="0"/>
                <w:i w:val="0"/>
                <w:iCs w:val="0"/>
                <w:caps/>
                <w:color w:val="000000"/>
                <w:sz w:val="24"/>
                <w:szCs w:val="24"/>
                <w:lang w:val="fr-FR"/>
              </w:rPr>
            </w:pPr>
            <w:r w:rsidRPr="006B5F4E">
              <w:rPr>
                <w:rFonts w:ascii="Arial" w:hAnsi="Arial" w:cs="Arial"/>
                <w:bCs w:val="0"/>
                <w:i w:val="0"/>
                <w:iCs w:val="0"/>
                <w:caps/>
                <w:color w:val="000000"/>
                <w:sz w:val="24"/>
                <w:szCs w:val="24"/>
                <w:lang w:val="fr-FR"/>
              </w:rPr>
              <w:t>Pièces a joindre au dossier</w:t>
            </w:r>
            <w:r w:rsidR="00853537">
              <w:rPr>
                <w:rFonts w:ascii="Arial" w:hAnsi="Arial" w:cs="Arial"/>
                <w:bCs w:val="0"/>
                <w:i w:val="0"/>
                <w:iCs w:val="0"/>
                <w:caps/>
                <w:color w:val="000000"/>
                <w:sz w:val="24"/>
                <w:szCs w:val="24"/>
                <w:lang w:val="fr-FR"/>
              </w:rPr>
              <w:t xml:space="preserve"> </w:t>
            </w:r>
            <w:r w:rsidR="003448AA">
              <w:rPr>
                <w:rFonts w:ascii="Arial" w:hAnsi="Arial" w:cs="Arial"/>
                <w:bCs w:val="0"/>
                <w:i w:val="0"/>
                <w:iCs w:val="0"/>
                <w:caps/>
                <w:color w:val="000000"/>
                <w:sz w:val="24"/>
                <w:szCs w:val="24"/>
                <w:lang w:val="fr-FR"/>
              </w:rPr>
              <w:t>*</w:t>
            </w:r>
          </w:p>
          <w:p w14:paraId="22FF35E9" w14:textId="3CB2848B" w:rsidR="00C43D55" w:rsidRPr="006B5F4E" w:rsidRDefault="00853537" w:rsidP="006132DB">
            <w:pPr>
              <w:pStyle w:val="Titre2"/>
              <w:spacing w:before="120" w:after="120"/>
              <w:jc w:val="center"/>
              <w:rPr>
                <w:rFonts w:ascii="Arial" w:hAnsi="Arial" w:cs="Arial"/>
                <w:bCs w:val="0"/>
                <w:i w:val="0"/>
                <w:iCs w:val="0"/>
                <w:caps/>
                <w:color w:val="000000"/>
                <w:sz w:val="24"/>
                <w:szCs w:val="24"/>
                <w:lang w:val="fr-FR"/>
              </w:rPr>
            </w:pPr>
            <w:r w:rsidRPr="00B5178A">
              <w:rPr>
                <w:rFonts w:ascii="Arial" w:hAnsi="Arial" w:cs="Arial"/>
                <w:bCs w:val="0"/>
                <w:i w:val="0"/>
                <w:iCs w:val="0"/>
                <w:caps/>
                <w:color w:val="000000"/>
                <w:sz w:val="24"/>
                <w:szCs w:val="24"/>
                <w:lang w:val="fr-FR"/>
              </w:rPr>
              <w:t xml:space="preserve">à classer  </w:t>
            </w:r>
            <w:r w:rsidRPr="00B5178A">
              <w:rPr>
                <w:rFonts w:ascii="Arial" w:hAnsi="Arial" w:cs="Arial"/>
                <w:bCs w:val="0"/>
                <w:i w:val="0"/>
                <w:iCs w:val="0"/>
                <w:caps/>
                <w:color w:val="000000"/>
                <w:sz w:val="24"/>
                <w:szCs w:val="24"/>
                <w:u w:val="single"/>
                <w:lang w:val="fr-FR"/>
              </w:rPr>
              <w:t>strictement</w:t>
            </w:r>
            <w:r w:rsidR="004A3621" w:rsidRPr="00B5178A">
              <w:rPr>
                <w:rFonts w:ascii="Arial" w:hAnsi="Arial" w:cs="Arial"/>
                <w:bCs w:val="0"/>
                <w:i w:val="0"/>
                <w:iCs w:val="0"/>
                <w:caps/>
                <w:color w:val="000000"/>
                <w:sz w:val="24"/>
                <w:szCs w:val="24"/>
                <w:u w:val="single"/>
                <w:lang w:val="fr-FR"/>
              </w:rPr>
              <w:t xml:space="preserve"> ET A NUMEROTER</w:t>
            </w:r>
            <w:r w:rsidR="004A3621">
              <w:rPr>
                <w:rFonts w:ascii="Arial" w:hAnsi="Arial" w:cs="Arial"/>
                <w:bCs w:val="0"/>
                <w:i w:val="0"/>
                <w:iCs w:val="0"/>
                <w:caps/>
                <w:color w:val="000000"/>
                <w:sz w:val="24"/>
                <w:szCs w:val="24"/>
                <w:u w:val="single"/>
                <w:lang w:val="fr-FR"/>
              </w:rPr>
              <w:t xml:space="preserve"> </w:t>
            </w:r>
            <w:r w:rsidRPr="00853537">
              <w:rPr>
                <w:rFonts w:ascii="Arial" w:hAnsi="Arial" w:cs="Arial"/>
                <w:bCs w:val="0"/>
                <w:i w:val="0"/>
                <w:iCs w:val="0"/>
                <w:caps/>
                <w:color w:val="000000"/>
                <w:sz w:val="24"/>
                <w:szCs w:val="24"/>
                <w:lang w:val="fr-FR"/>
              </w:rPr>
              <w:t>dans l’ordre indiqué ci-dessous</w:t>
            </w:r>
          </w:p>
        </w:tc>
        <w:tc>
          <w:tcPr>
            <w:tcW w:w="2126" w:type="dxa"/>
            <w:vMerge w:val="restart"/>
            <w:shd w:val="clear" w:color="auto" w:fill="8496B0" w:themeFill="text2" w:themeFillTint="99"/>
          </w:tcPr>
          <w:p w14:paraId="33C3E62A" w14:textId="4DA08A0E" w:rsidR="00C43D55" w:rsidRPr="00183E4E" w:rsidRDefault="00EB60EE" w:rsidP="000443AC">
            <w:pPr>
              <w:spacing w:line="218" w:lineRule="auto"/>
              <w:ind w:right="40"/>
              <w:jc w:val="center"/>
              <w:rPr>
                <w:rFonts w:ascii="Arial" w:hAnsi="Arial" w:cs="Arial"/>
              </w:rPr>
            </w:pPr>
            <w:r>
              <w:rPr>
                <w:rFonts w:ascii="Arial" w:hAnsi="Arial" w:cs="Arial"/>
              </w:rPr>
              <w:t>Réservé au centre de sélection</w:t>
            </w:r>
          </w:p>
          <w:p w14:paraId="7D61ADC6" w14:textId="77777777" w:rsidR="00C43D55" w:rsidRPr="00183E4E" w:rsidRDefault="00C43D55" w:rsidP="006132DB">
            <w:pPr>
              <w:spacing w:line="218" w:lineRule="auto"/>
              <w:ind w:right="40"/>
              <w:rPr>
                <w:rFonts w:ascii="Arial" w:hAnsi="Arial" w:cs="Arial"/>
              </w:rPr>
            </w:pPr>
          </w:p>
          <w:p w14:paraId="275480F0" w14:textId="77777777" w:rsidR="00C43D55" w:rsidRPr="00183E4E" w:rsidRDefault="00C43D55" w:rsidP="006132DB">
            <w:pPr>
              <w:spacing w:line="218" w:lineRule="auto"/>
              <w:ind w:right="40"/>
              <w:rPr>
                <w:rFonts w:ascii="Arial" w:hAnsi="Arial" w:cs="Arial"/>
              </w:rPr>
            </w:pPr>
          </w:p>
          <w:p w14:paraId="6FE34257" w14:textId="77777777" w:rsidR="00C43D55" w:rsidRPr="00183E4E" w:rsidRDefault="00C43D55" w:rsidP="00C43D55">
            <w:pPr>
              <w:spacing w:line="218" w:lineRule="auto"/>
              <w:ind w:right="40"/>
              <w:jc w:val="center"/>
              <w:rPr>
                <w:rFonts w:ascii="Arial" w:hAnsi="Arial" w:cs="Arial"/>
              </w:rPr>
            </w:pPr>
            <w:r w:rsidRPr="00183E4E">
              <w:rPr>
                <w:rFonts w:ascii="Arial" w:hAnsi="Arial" w:cs="Arial"/>
              </w:rPr>
              <w:t>DOSSIER COMPLET</w:t>
            </w:r>
          </w:p>
          <w:p w14:paraId="7C74E48F" w14:textId="77777777" w:rsidR="00C43D55" w:rsidRPr="00183E4E" w:rsidRDefault="00C43D55" w:rsidP="00C43D55">
            <w:pPr>
              <w:spacing w:line="218" w:lineRule="auto"/>
              <w:ind w:right="40"/>
              <w:jc w:val="center"/>
              <w:rPr>
                <w:rFonts w:ascii="Arial" w:hAnsi="Arial" w:cs="Arial"/>
                <w:sz w:val="18"/>
                <w:szCs w:val="18"/>
              </w:rPr>
            </w:pPr>
            <w:r w:rsidRPr="00183E4E">
              <w:rPr>
                <w:rFonts w:ascii="Arial" w:hAnsi="Arial" w:cs="Arial"/>
                <w:sz w:val="24"/>
                <w:szCs w:val="24"/>
              </w:rPr>
              <w:sym w:font="Wingdings" w:char="F06F"/>
            </w:r>
            <w:r w:rsidRPr="00183E4E">
              <w:rPr>
                <w:rFonts w:ascii="Arial" w:hAnsi="Arial" w:cs="Arial"/>
                <w:sz w:val="18"/>
                <w:szCs w:val="18"/>
              </w:rPr>
              <w:t xml:space="preserve"> OUI</w:t>
            </w:r>
          </w:p>
          <w:p w14:paraId="2B7143F4" w14:textId="3E7417F2" w:rsidR="00C43D55" w:rsidRPr="00183E4E" w:rsidRDefault="00452D4E" w:rsidP="00C43D55">
            <w:pPr>
              <w:spacing w:line="218" w:lineRule="auto"/>
              <w:ind w:right="40"/>
              <w:jc w:val="center"/>
              <w:rPr>
                <w:rFonts w:ascii="Arial" w:hAnsi="Arial" w:cs="Arial"/>
                <w:sz w:val="18"/>
                <w:szCs w:val="18"/>
              </w:rPr>
            </w:pPr>
            <w:r>
              <w:rPr>
                <w:rFonts w:ascii="Arial" w:hAnsi="Arial" w:cs="Arial"/>
                <w:sz w:val="24"/>
                <w:szCs w:val="24"/>
              </w:rPr>
              <w:t xml:space="preserve"> </w:t>
            </w:r>
            <w:r w:rsidR="00C43D55" w:rsidRPr="00183E4E">
              <w:rPr>
                <w:rFonts w:ascii="Arial" w:hAnsi="Arial" w:cs="Arial"/>
                <w:sz w:val="24"/>
                <w:szCs w:val="24"/>
              </w:rPr>
              <w:sym w:font="Wingdings" w:char="F06F"/>
            </w:r>
            <w:r w:rsidR="00C43D55" w:rsidRPr="00183E4E">
              <w:rPr>
                <w:rFonts w:ascii="Arial" w:hAnsi="Arial" w:cs="Arial"/>
                <w:sz w:val="24"/>
                <w:szCs w:val="24"/>
              </w:rPr>
              <w:t xml:space="preserve"> </w:t>
            </w:r>
            <w:r w:rsidR="00C43D55" w:rsidRPr="00183E4E">
              <w:rPr>
                <w:rFonts w:ascii="Arial" w:hAnsi="Arial" w:cs="Arial"/>
                <w:sz w:val="18"/>
                <w:szCs w:val="18"/>
              </w:rPr>
              <w:t>NON</w:t>
            </w:r>
          </w:p>
          <w:p w14:paraId="3348A0D0" w14:textId="241BEC1E" w:rsidR="00C43D55" w:rsidRPr="00B832FB" w:rsidRDefault="00C43D55" w:rsidP="00C43D55">
            <w:pPr>
              <w:spacing w:line="218" w:lineRule="auto"/>
              <w:ind w:right="40"/>
              <w:jc w:val="center"/>
              <w:rPr>
                <w:rFonts w:ascii="Arial" w:hAnsi="Arial" w:cs="Arial"/>
                <w:b/>
                <w:strike/>
                <w:sz w:val="24"/>
              </w:rPr>
            </w:pPr>
          </w:p>
        </w:tc>
      </w:tr>
      <w:tr w:rsidR="00A227AF" w:rsidRPr="00183E4E" w14:paraId="1C703EC4" w14:textId="77777777" w:rsidTr="00B5178A">
        <w:tc>
          <w:tcPr>
            <w:tcW w:w="8109" w:type="dxa"/>
            <w:shd w:val="clear" w:color="auto" w:fill="auto"/>
            <w:vAlign w:val="center"/>
          </w:tcPr>
          <w:p w14:paraId="7BF9B033" w14:textId="122B4A4F" w:rsidR="0038313C" w:rsidRPr="004C2149" w:rsidRDefault="004C2149" w:rsidP="0038313C">
            <w:pPr>
              <w:numPr>
                <w:ilvl w:val="0"/>
                <w:numId w:val="8"/>
              </w:numPr>
              <w:overflowPunct w:val="0"/>
              <w:autoSpaceDE w:val="0"/>
              <w:autoSpaceDN w:val="0"/>
              <w:adjustRightInd w:val="0"/>
              <w:spacing w:after="0" w:line="240" w:lineRule="auto"/>
              <w:textAlignment w:val="baseline"/>
              <w:rPr>
                <w:rFonts w:ascii="Arial" w:hAnsi="Arial" w:cs="Arial"/>
              </w:rPr>
            </w:pPr>
            <w:r w:rsidRPr="004C2149">
              <w:rPr>
                <w:rFonts w:ascii="Arial" w:hAnsi="Arial" w:cs="Arial"/>
              </w:rPr>
              <w:t>Une</w:t>
            </w:r>
            <w:r w:rsidR="0038313C" w:rsidRPr="004C2149">
              <w:rPr>
                <w:rFonts w:ascii="Arial" w:hAnsi="Arial" w:cs="Arial"/>
              </w:rPr>
              <w:t xml:space="preserve"> photocopie de la pièce d'identité recto-verso</w:t>
            </w:r>
          </w:p>
          <w:p w14:paraId="64CDC7BB" w14:textId="358CF758" w:rsidR="00A227AF" w:rsidRPr="004C2149" w:rsidRDefault="0038313C" w:rsidP="0038313C">
            <w:pPr>
              <w:overflowPunct w:val="0"/>
              <w:autoSpaceDE w:val="0"/>
              <w:autoSpaceDN w:val="0"/>
              <w:adjustRightInd w:val="0"/>
              <w:spacing w:after="0" w:line="240" w:lineRule="auto"/>
              <w:ind w:left="502"/>
              <w:textAlignment w:val="baseline"/>
              <w:rPr>
                <w:rFonts w:ascii="Arial" w:hAnsi="Arial" w:cs="Arial"/>
              </w:rPr>
            </w:pPr>
            <w:r w:rsidRPr="004C2149">
              <w:rPr>
                <w:rFonts w:ascii="Arial" w:hAnsi="Arial" w:cs="Arial"/>
              </w:rPr>
              <w:t>Les titres de séjour pour les ressortissants hors UE doivent être valides pour toute la période de formation</w:t>
            </w:r>
          </w:p>
        </w:tc>
        <w:tc>
          <w:tcPr>
            <w:tcW w:w="567" w:type="dxa"/>
            <w:shd w:val="clear" w:color="auto" w:fill="8496B0" w:themeFill="text2" w:themeFillTint="99"/>
            <w:vAlign w:val="center"/>
          </w:tcPr>
          <w:p w14:paraId="343D74AB" w14:textId="7FE11EE7" w:rsidR="00A227AF" w:rsidRPr="00A227AF" w:rsidRDefault="00A227AF" w:rsidP="00A227AF">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2126" w:type="dxa"/>
            <w:vMerge/>
            <w:shd w:val="clear" w:color="auto" w:fill="8496B0" w:themeFill="text2" w:themeFillTint="99"/>
          </w:tcPr>
          <w:p w14:paraId="34B19A11" w14:textId="77777777" w:rsidR="00A227AF" w:rsidRPr="00183E4E" w:rsidRDefault="00A227AF" w:rsidP="00A227AF">
            <w:pPr>
              <w:spacing w:line="218" w:lineRule="auto"/>
              <w:ind w:right="40"/>
              <w:rPr>
                <w:rFonts w:ascii="Arial" w:hAnsi="Arial" w:cs="Arial"/>
                <w:sz w:val="24"/>
              </w:rPr>
            </w:pPr>
          </w:p>
        </w:tc>
      </w:tr>
      <w:tr w:rsidR="00A227AF" w:rsidRPr="00183E4E" w14:paraId="0CF87F59" w14:textId="77777777" w:rsidTr="00B5178A">
        <w:tc>
          <w:tcPr>
            <w:tcW w:w="8109" w:type="dxa"/>
            <w:shd w:val="clear" w:color="auto" w:fill="auto"/>
            <w:vAlign w:val="center"/>
          </w:tcPr>
          <w:p w14:paraId="7351A3FE" w14:textId="77777777" w:rsidR="00A227AF" w:rsidRPr="004C2149" w:rsidRDefault="00A227AF" w:rsidP="00A227AF">
            <w:pPr>
              <w:numPr>
                <w:ilvl w:val="0"/>
                <w:numId w:val="8"/>
              </w:numPr>
              <w:overflowPunct w:val="0"/>
              <w:autoSpaceDE w:val="0"/>
              <w:autoSpaceDN w:val="0"/>
              <w:adjustRightInd w:val="0"/>
              <w:spacing w:before="120" w:after="120" w:line="240" w:lineRule="auto"/>
              <w:textAlignment w:val="baseline"/>
              <w:rPr>
                <w:rFonts w:ascii="Arial" w:hAnsi="Arial" w:cs="Arial"/>
              </w:rPr>
            </w:pPr>
            <w:r w:rsidRPr="004C2149">
              <w:rPr>
                <w:rFonts w:ascii="Arial" w:hAnsi="Arial" w:cs="Arial"/>
              </w:rPr>
              <w:t>Une lettre de motivation manuscrite</w:t>
            </w:r>
          </w:p>
        </w:tc>
        <w:tc>
          <w:tcPr>
            <w:tcW w:w="567" w:type="dxa"/>
            <w:shd w:val="clear" w:color="auto" w:fill="8496B0" w:themeFill="text2" w:themeFillTint="99"/>
            <w:vAlign w:val="center"/>
          </w:tcPr>
          <w:p w14:paraId="1924AEB6" w14:textId="7A6B93C7" w:rsidR="00A227AF" w:rsidRPr="00A227AF" w:rsidRDefault="00A227AF" w:rsidP="00A227AF">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2126" w:type="dxa"/>
            <w:vMerge/>
            <w:shd w:val="clear" w:color="auto" w:fill="8496B0" w:themeFill="text2" w:themeFillTint="99"/>
          </w:tcPr>
          <w:p w14:paraId="2F4F36DD" w14:textId="77777777" w:rsidR="00A227AF" w:rsidRPr="00183E4E" w:rsidRDefault="00A227AF" w:rsidP="00A227AF">
            <w:pPr>
              <w:spacing w:line="218" w:lineRule="auto"/>
              <w:ind w:right="40"/>
              <w:rPr>
                <w:rFonts w:ascii="Arial" w:hAnsi="Arial" w:cs="Arial"/>
                <w:sz w:val="24"/>
              </w:rPr>
            </w:pPr>
          </w:p>
        </w:tc>
      </w:tr>
      <w:tr w:rsidR="00A227AF" w:rsidRPr="00183E4E" w14:paraId="1E11EC96" w14:textId="77777777" w:rsidTr="00B5178A">
        <w:tc>
          <w:tcPr>
            <w:tcW w:w="8109" w:type="dxa"/>
            <w:shd w:val="clear" w:color="auto" w:fill="auto"/>
            <w:vAlign w:val="center"/>
          </w:tcPr>
          <w:p w14:paraId="167E1622" w14:textId="77777777" w:rsidR="00A227AF" w:rsidRPr="00183E4E" w:rsidRDefault="00A227AF" w:rsidP="00A227AF">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Un curriculum vitae</w:t>
            </w:r>
          </w:p>
        </w:tc>
        <w:tc>
          <w:tcPr>
            <w:tcW w:w="567" w:type="dxa"/>
            <w:shd w:val="clear" w:color="auto" w:fill="8496B0" w:themeFill="text2" w:themeFillTint="99"/>
            <w:vAlign w:val="center"/>
          </w:tcPr>
          <w:p w14:paraId="343A429D" w14:textId="0C112FE8" w:rsidR="00A227AF" w:rsidRPr="00A227AF" w:rsidRDefault="00A227AF" w:rsidP="00A227AF">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2126" w:type="dxa"/>
            <w:vMerge/>
            <w:shd w:val="clear" w:color="auto" w:fill="8496B0" w:themeFill="text2" w:themeFillTint="99"/>
          </w:tcPr>
          <w:p w14:paraId="3A1A4D3D" w14:textId="77777777" w:rsidR="00A227AF" w:rsidRPr="00183E4E" w:rsidRDefault="00A227AF" w:rsidP="00A227AF">
            <w:pPr>
              <w:spacing w:line="218" w:lineRule="auto"/>
              <w:ind w:right="40"/>
              <w:rPr>
                <w:rFonts w:ascii="Arial" w:hAnsi="Arial" w:cs="Arial"/>
                <w:sz w:val="24"/>
              </w:rPr>
            </w:pPr>
          </w:p>
        </w:tc>
      </w:tr>
      <w:tr w:rsidR="00A227AF" w:rsidRPr="00183E4E" w14:paraId="400F826A" w14:textId="77777777" w:rsidTr="00B5178A">
        <w:tc>
          <w:tcPr>
            <w:tcW w:w="8109" w:type="dxa"/>
            <w:shd w:val="clear" w:color="auto" w:fill="auto"/>
            <w:vAlign w:val="center"/>
          </w:tcPr>
          <w:p w14:paraId="324B61E7" w14:textId="5B139AE5" w:rsidR="00A227AF" w:rsidRPr="00183E4E" w:rsidRDefault="00A227AF" w:rsidP="00A227AF">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Un document manuscrit relatant, au choix du candidat, soit une situation personnelle ou professionnelle vécue, soit son projet professionnel en lien avec les attendus de la formation. Ce document n’excède pas deux pages</w:t>
            </w:r>
            <w:r>
              <w:rPr>
                <w:rFonts w:ascii="Arial" w:hAnsi="Arial" w:cs="Arial"/>
                <w:sz w:val="22"/>
                <w:szCs w:val="22"/>
              </w:rPr>
              <w:t>.</w:t>
            </w:r>
          </w:p>
        </w:tc>
        <w:tc>
          <w:tcPr>
            <w:tcW w:w="567" w:type="dxa"/>
            <w:shd w:val="clear" w:color="auto" w:fill="8496B0" w:themeFill="text2" w:themeFillTint="99"/>
            <w:vAlign w:val="center"/>
          </w:tcPr>
          <w:p w14:paraId="30ADFEA6" w14:textId="0A679F71" w:rsidR="00A227AF" w:rsidRPr="00A227AF" w:rsidRDefault="00A227AF" w:rsidP="00A227AF">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2126" w:type="dxa"/>
            <w:vMerge/>
            <w:shd w:val="clear" w:color="auto" w:fill="8496B0" w:themeFill="text2" w:themeFillTint="99"/>
          </w:tcPr>
          <w:p w14:paraId="1E0EFD13" w14:textId="77777777" w:rsidR="00A227AF" w:rsidRPr="00183E4E" w:rsidRDefault="00A227AF" w:rsidP="00A227AF">
            <w:pPr>
              <w:spacing w:line="218" w:lineRule="auto"/>
              <w:ind w:right="40"/>
              <w:rPr>
                <w:rFonts w:ascii="Arial" w:hAnsi="Arial" w:cs="Arial"/>
                <w:sz w:val="24"/>
              </w:rPr>
            </w:pPr>
          </w:p>
        </w:tc>
      </w:tr>
      <w:tr w:rsidR="00A227AF" w:rsidRPr="00183E4E" w14:paraId="32FFD1C7" w14:textId="77777777" w:rsidTr="00B5178A">
        <w:tc>
          <w:tcPr>
            <w:tcW w:w="8109" w:type="dxa"/>
            <w:shd w:val="clear" w:color="auto" w:fill="auto"/>
            <w:vAlign w:val="center"/>
          </w:tcPr>
          <w:p w14:paraId="481E4D80" w14:textId="646DC1DC" w:rsidR="00A227AF" w:rsidRPr="00183E4E" w:rsidRDefault="00A227AF" w:rsidP="00A227AF">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Une photocopie du diplôme ou du relevé de notes (</w:t>
            </w:r>
            <w:r w:rsidR="00D0599C">
              <w:rPr>
                <w:rFonts w:ascii="Arial" w:hAnsi="Arial" w:cs="Arial"/>
                <w:sz w:val="22"/>
                <w:szCs w:val="22"/>
              </w:rPr>
              <w:t xml:space="preserve">pour les </w:t>
            </w:r>
            <w:r w:rsidRPr="00183E4E">
              <w:rPr>
                <w:rFonts w:ascii="Arial" w:hAnsi="Arial" w:cs="Arial"/>
                <w:sz w:val="22"/>
                <w:szCs w:val="22"/>
              </w:rPr>
              <w:t>bac pro ASSP</w:t>
            </w:r>
            <w:r>
              <w:rPr>
                <w:rFonts w:ascii="Arial" w:hAnsi="Arial" w:cs="Arial"/>
                <w:sz w:val="22"/>
                <w:szCs w:val="22"/>
              </w:rPr>
              <w:t xml:space="preserve"> ou SAPAT</w:t>
            </w:r>
            <w:r w:rsidRPr="00183E4E">
              <w:rPr>
                <w:rFonts w:ascii="Arial" w:hAnsi="Arial" w:cs="Arial"/>
                <w:sz w:val="22"/>
                <w:szCs w:val="22"/>
              </w:rPr>
              <w:t>).</w:t>
            </w:r>
          </w:p>
        </w:tc>
        <w:tc>
          <w:tcPr>
            <w:tcW w:w="567" w:type="dxa"/>
            <w:shd w:val="clear" w:color="auto" w:fill="8496B0" w:themeFill="text2" w:themeFillTint="99"/>
            <w:vAlign w:val="center"/>
          </w:tcPr>
          <w:p w14:paraId="2E0B0569" w14:textId="445C6274" w:rsidR="00A227AF" w:rsidRPr="00A227AF" w:rsidRDefault="00A227AF" w:rsidP="00A227AF">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2126" w:type="dxa"/>
            <w:vMerge/>
            <w:shd w:val="clear" w:color="auto" w:fill="8496B0" w:themeFill="text2" w:themeFillTint="99"/>
          </w:tcPr>
          <w:p w14:paraId="77DB4C02" w14:textId="77777777" w:rsidR="00A227AF" w:rsidRPr="00183E4E" w:rsidRDefault="00A227AF" w:rsidP="00A227AF">
            <w:pPr>
              <w:spacing w:line="218" w:lineRule="auto"/>
              <w:ind w:right="40"/>
              <w:rPr>
                <w:rFonts w:ascii="Arial" w:hAnsi="Arial" w:cs="Arial"/>
                <w:sz w:val="24"/>
              </w:rPr>
            </w:pPr>
          </w:p>
        </w:tc>
      </w:tr>
      <w:tr w:rsidR="00A227AF" w:rsidRPr="00183E4E" w14:paraId="48C0BD60" w14:textId="77777777" w:rsidTr="00B5178A">
        <w:tc>
          <w:tcPr>
            <w:tcW w:w="8109" w:type="dxa"/>
            <w:shd w:val="clear" w:color="auto" w:fill="auto"/>
            <w:vAlign w:val="center"/>
          </w:tcPr>
          <w:p w14:paraId="7AC65645" w14:textId="77777777" w:rsidR="00A227AF" w:rsidRPr="00183E4E" w:rsidRDefault="00A227AF" w:rsidP="00A227AF">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 xml:space="preserve">Une photocopie des bulletins scolaires de l’année de première et de terminale </w:t>
            </w:r>
          </w:p>
        </w:tc>
        <w:tc>
          <w:tcPr>
            <w:tcW w:w="567" w:type="dxa"/>
            <w:shd w:val="clear" w:color="auto" w:fill="8496B0" w:themeFill="text2" w:themeFillTint="99"/>
            <w:vAlign w:val="center"/>
          </w:tcPr>
          <w:p w14:paraId="1B1F8C3F" w14:textId="2739E305" w:rsidR="00A227AF" w:rsidRPr="00A227AF" w:rsidRDefault="00A227AF" w:rsidP="00A227AF">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2126" w:type="dxa"/>
            <w:vMerge/>
            <w:shd w:val="clear" w:color="auto" w:fill="8496B0" w:themeFill="text2" w:themeFillTint="99"/>
          </w:tcPr>
          <w:p w14:paraId="24541545" w14:textId="77777777" w:rsidR="00A227AF" w:rsidRPr="00183E4E" w:rsidRDefault="00A227AF" w:rsidP="00A227AF">
            <w:pPr>
              <w:spacing w:line="218" w:lineRule="auto"/>
              <w:ind w:right="40"/>
              <w:rPr>
                <w:rFonts w:ascii="Arial" w:hAnsi="Arial" w:cs="Arial"/>
                <w:sz w:val="24"/>
              </w:rPr>
            </w:pPr>
          </w:p>
        </w:tc>
      </w:tr>
      <w:tr w:rsidR="00A227AF" w:rsidRPr="00183E4E" w14:paraId="4078BD93" w14:textId="77777777" w:rsidTr="00B5178A">
        <w:tc>
          <w:tcPr>
            <w:tcW w:w="8109" w:type="dxa"/>
            <w:shd w:val="clear" w:color="auto" w:fill="auto"/>
            <w:vAlign w:val="center"/>
          </w:tcPr>
          <w:p w14:paraId="431AA68A" w14:textId="7828E167" w:rsidR="00A227AF" w:rsidRPr="00183E4E" w:rsidRDefault="00A227AF" w:rsidP="00A227AF">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 xml:space="preserve">Les appréciations des périodes de formation en milieu professionnel </w:t>
            </w:r>
            <w:r w:rsidRPr="00183E4E">
              <w:rPr>
                <w:rFonts w:ascii="Arial" w:hAnsi="Arial" w:cs="Arial"/>
                <w:sz w:val="22"/>
                <w:szCs w:val="22"/>
              </w:rPr>
              <w:br/>
              <w:t>(année</w:t>
            </w:r>
            <w:r>
              <w:rPr>
                <w:rFonts w:ascii="Arial" w:hAnsi="Arial" w:cs="Arial"/>
                <w:sz w:val="22"/>
                <w:szCs w:val="22"/>
              </w:rPr>
              <w:t>s</w:t>
            </w:r>
            <w:r w:rsidRPr="00183E4E">
              <w:rPr>
                <w:rFonts w:ascii="Arial" w:hAnsi="Arial" w:cs="Arial"/>
                <w:sz w:val="22"/>
                <w:szCs w:val="22"/>
              </w:rPr>
              <w:t xml:space="preserve"> de première </w:t>
            </w:r>
            <w:r w:rsidRPr="00183E4E">
              <w:rPr>
                <w:rFonts w:ascii="Arial" w:hAnsi="Arial" w:cs="Arial"/>
                <w:b/>
                <w:sz w:val="22"/>
                <w:szCs w:val="22"/>
              </w:rPr>
              <w:t>et</w:t>
            </w:r>
            <w:r w:rsidR="00EB60EE">
              <w:rPr>
                <w:rFonts w:ascii="Arial" w:hAnsi="Arial" w:cs="Arial"/>
                <w:sz w:val="22"/>
                <w:szCs w:val="22"/>
              </w:rPr>
              <w:t xml:space="preserve"> terminale pour les bac pro ASSP ou SAPAT)</w:t>
            </w:r>
            <w:r w:rsidR="000443AC">
              <w:rPr>
                <w:rFonts w:ascii="Arial" w:hAnsi="Arial" w:cs="Arial"/>
                <w:sz w:val="22"/>
                <w:szCs w:val="22"/>
              </w:rPr>
              <w:t xml:space="preserve"> </w:t>
            </w:r>
          </w:p>
        </w:tc>
        <w:tc>
          <w:tcPr>
            <w:tcW w:w="567" w:type="dxa"/>
            <w:shd w:val="clear" w:color="auto" w:fill="8496B0" w:themeFill="text2" w:themeFillTint="99"/>
            <w:vAlign w:val="center"/>
          </w:tcPr>
          <w:p w14:paraId="252DE664" w14:textId="72C6F95A" w:rsidR="00A227AF" w:rsidRPr="00A227AF" w:rsidRDefault="00A227AF" w:rsidP="00A227AF">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2126" w:type="dxa"/>
            <w:vMerge/>
            <w:shd w:val="clear" w:color="auto" w:fill="8496B0" w:themeFill="text2" w:themeFillTint="99"/>
          </w:tcPr>
          <w:p w14:paraId="6CEC4DFC" w14:textId="77777777" w:rsidR="00A227AF" w:rsidRPr="00183E4E" w:rsidRDefault="00A227AF" w:rsidP="00A227AF">
            <w:pPr>
              <w:spacing w:line="218" w:lineRule="auto"/>
              <w:ind w:right="40"/>
              <w:rPr>
                <w:rFonts w:ascii="Arial" w:hAnsi="Arial" w:cs="Arial"/>
                <w:sz w:val="24"/>
              </w:rPr>
            </w:pPr>
          </w:p>
        </w:tc>
      </w:tr>
      <w:tr w:rsidR="00A227AF" w:rsidRPr="00183E4E" w14:paraId="7F133182" w14:textId="77777777" w:rsidTr="00B5178A">
        <w:tc>
          <w:tcPr>
            <w:tcW w:w="8109" w:type="dxa"/>
            <w:shd w:val="clear" w:color="auto" w:fill="auto"/>
            <w:vAlign w:val="center"/>
          </w:tcPr>
          <w:p w14:paraId="2C83BA4A" w14:textId="77777777" w:rsidR="00A227AF" w:rsidRPr="00183E4E" w:rsidRDefault="00A227AF" w:rsidP="00A227AF">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 xml:space="preserve">Un certificat de scolarité pour l’année 2019-2020 </w:t>
            </w:r>
            <w:r w:rsidRPr="00183E4E">
              <w:rPr>
                <w:rFonts w:ascii="Arial" w:hAnsi="Arial" w:cs="Arial"/>
                <w:sz w:val="22"/>
                <w:szCs w:val="22"/>
                <w:u w:val="single"/>
              </w:rPr>
              <w:t>(pour statut scolaire)</w:t>
            </w:r>
          </w:p>
        </w:tc>
        <w:tc>
          <w:tcPr>
            <w:tcW w:w="567" w:type="dxa"/>
            <w:shd w:val="clear" w:color="auto" w:fill="8496B0" w:themeFill="text2" w:themeFillTint="99"/>
            <w:vAlign w:val="center"/>
          </w:tcPr>
          <w:p w14:paraId="730D8225" w14:textId="5658D6EC" w:rsidR="00A227AF" w:rsidRPr="00A227AF" w:rsidRDefault="00A227AF" w:rsidP="00A227AF">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2126" w:type="dxa"/>
            <w:vMerge/>
            <w:shd w:val="clear" w:color="auto" w:fill="8496B0" w:themeFill="text2" w:themeFillTint="99"/>
          </w:tcPr>
          <w:p w14:paraId="6846CC29" w14:textId="77777777" w:rsidR="00A227AF" w:rsidRPr="00183E4E" w:rsidRDefault="00A227AF" w:rsidP="00A227AF">
            <w:pPr>
              <w:spacing w:line="218" w:lineRule="auto"/>
              <w:ind w:right="40"/>
              <w:rPr>
                <w:rFonts w:ascii="Arial" w:hAnsi="Arial" w:cs="Arial"/>
                <w:sz w:val="24"/>
              </w:rPr>
            </w:pPr>
          </w:p>
        </w:tc>
      </w:tr>
      <w:tr w:rsidR="00A227AF" w:rsidRPr="00183E4E" w14:paraId="57725741" w14:textId="77777777" w:rsidTr="00B5178A">
        <w:tc>
          <w:tcPr>
            <w:tcW w:w="8109" w:type="dxa"/>
            <w:shd w:val="clear" w:color="auto" w:fill="auto"/>
            <w:vAlign w:val="center"/>
          </w:tcPr>
          <w:p w14:paraId="7C0AF52D" w14:textId="1FE32139" w:rsidR="00A227AF" w:rsidRPr="00183E4E" w:rsidRDefault="00A227AF" w:rsidP="004173C5">
            <w:pPr>
              <w:pStyle w:val="Paragraphedeliste"/>
              <w:numPr>
                <w:ilvl w:val="0"/>
                <w:numId w:val="8"/>
              </w:numPr>
              <w:spacing w:before="120" w:after="120"/>
              <w:rPr>
                <w:rFonts w:ascii="Arial" w:hAnsi="Arial" w:cs="Arial"/>
                <w:sz w:val="22"/>
                <w:szCs w:val="22"/>
              </w:rPr>
            </w:pPr>
            <w:r>
              <w:rPr>
                <w:rFonts w:ascii="Arial" w:hAnsi="Arial" w:cs="Arial"/>
                <w:sz w:val="22"/>
                <w:szCs w:val="22"/>
              </w:rPr>
              <w:t xml:space="preserve">Autre justificatif valorisant un engagement ou une expérience personnelle (associative, sportive…) en lien avec </w:t>
            </w:r>
            <w:r w:rsidRPr="00B5178A">
              <w:rPr>
                <w:rFonts w:ascii="Arial" w:hAnsi="Arial" w:cs="Arial"/>
                <w:sz w:val="22"/>
                <w:szCs w:val="22"/>
              </w:rPr>
              <w:t xml:space="preserve">la profession </w:t>
            </w:r>
            <w:r w:rsidR="004173C5" w:rsidRPr="00B5178A">
              <w:rPr>
                <w:rFonts w:ascii="Arial" w:hAnsi="Arial" w:cs="Arial"/>
                <w:sz w:val="22"/>
                <w:szCs w:val="22"/>
              </w:rPr>
              <w:t>d’</w:t>
            </w:r>
            <w:proofErr w:type="spellStart"/>
            <w:r w:rsidR="0035555D" w:rsidRPr="00B5178A">
              <w:rPr>
                <w:rFonts w:ascii="Arial" w:hAnsi="Arial" w:cs="Arial"/>
                <w:sz w:val="22"/>
                <w:szCs w:val="22"/>
              </w:rPr>
              <w:t>aide soignant</w:t>
            </w:r>
            <w:proofErr w:type="spellEnd"/>
          </w:p>
        </w:tc>
        <w:tc>
          <w:tcPr>
            <w:tcW w:w="567" w:type="dxa"/>
            <w:shd w:val="clear" w:color="auto" w:fill="8496B0" w:themeFill="text2" w:themeFillTint="99"/>
            <w:vAlign w:val="center"/>
          </w:tcPr>
          <w:p w14:paraId="3D466851" w14:textId="293A04DC" w:rsidR="00A227AF" w:rsidRPr="00A227AF" w:rsidRDefault="00A227AF" w:rsidP="00A227AF">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2126" w:type="dxa"/>
            <w:vMerge/>
            <w:shd w:val="clear" w:color="auto" w:fill="8496B0" w:themeFill="text2" w:themeFillTint="99"/>
          </w:tcPr>
          <w:p w14:paraId="511CC304" w14:textId="77777777" w:rsidR="00A227AF" w:rsidRPr="00183E4E" w:rsidRDefault="00A227AF" w:rsidP="00A227AF">
            <w:pPr>
              <w:spacing w:line="218" w:lineRule="auto"/>
              <w:ind w:right="40"/>
              <w:rPr>
                <w:rFonts w:ascii="Arial" w:hAnsi="Arial" w:cs="Arial"/>
                <w:sz w:val="24"/>
              </w:rPr>
            </w:pPr>
          </w:p>
        </w:tc>
      </w:tr>
      <w:tr w:rsidR="00A227AF" w:rsidRPr="00183E4E" w14:paraId="417D4125" w14:textId="77777777" w:rsidTr="00B5178A">
        <w:tc>
          <w:tcPr>
            <w:tcW w:w="8109" w:type="dxa"/>
            <w:shd w:val="clear" w:color="auto" w:fill="auto"/>
            <w:vAlign w:val="center"/>
          </w:tcPr>
          <w:p w14:paraId="7EFB1B4F" w14:textId="1B11208C" w:rsidR="00A227AF" w:rsidRDefault="00A227AF" w:rsidP="00A227AF">
            <w:pPr>
              <w:pStyle w:val="Paragraphedeliste"/>
              <w:numPr>
                <w:ilvl w:val="0"/>
                <w:numId w:val="8"/>
              </w:numPr>
              <w:spacing w:before="120" w:after="120"/>
              <w:rPr>
                <w:rFonts w:ascii="Arial" w:hAnsi="Arial" w:cs="Arial"/>
                <w:sz w:val="22"/>
                <w:szCs w:val="22"/>
              </w:rPr>
            </w:pPr>
            <w:r w:rsidRPr="003448AA">
              <w:rPr>
                <w:rFonts w:ascii="Arial" w:hAnsi="Arial" w:cs="Arial"/>
                <w:sz w:val="22"/>
                <w:szCs w:val="22"/>
              </w:rPr>
              <w:t>Fiche d'inscription complétée</w:t>
            </w:r>
            <w:r w:rsidR="00DC2F12">
              <w:rPr>
                <w:rFonts w:ascii="Arial" w:hAnsi="Arial" w:cs="Arial"/>
                <w:sz w:val="22"/>
                <w:szCs w:val="22"/>
              </w:rPr>
              <w:t xml:space="preserve"> </w:t>
            </w:r>
            <w:r w:rsidR="00DC2F12" w:rsidRPr="00B5178A">
              <w:rPr>
                <w:rFonts w:ascii="Arial" w:hAnsi="Arial" w:cs="Arial"/>
                <w:sz w:val="22"/>
                <w:szCs w:val="22"/>
              </w:rPr>
              <w:t>(voir première page du dossier d’</w:t>
            </w:r>
            <w:r w:rsidR="00FD7BC7" w:rsidRPr="00B5178A">
              <w:rPr>
                <w:rFonts w:ascii="Arial" w:hAnsi="Arial" w:cs="Arial"/>
                <w:sz w:val="22"/>
                <w:szCs w:val="22"/>
              </w:rPr>
              <w:t>inscrip</w:t>
            </w:r>
            <w:r w:rsidR="00DC2F12" w:rsidRPr="00B5178A">
              <w:rPr>
                <w:rFonts w:ascii="Arial" w:hAnsi="Arial" w:cs="Arial"/>
                <w:sz w:val="22"/>
                <w:szCs w:val="22"/>
              </w:rPr>
              <w:t>tion)</w:t>
            </w:r>
          </w:p>
        </w:tc>
        <w:tc>
          <w:tcPr>
            <w:tcW w:w="567" w:type="dxa"/>
            <w:shd w:val="clear" w:color="auto" w:fill="8496B0" w:themeFill="text2" w:themeFillTint="99"/>
            <w:vAlign w:val="center"/>
          </w:tcPr>
          <w:p w14:paraId="025398DE" w14:textId="66614E31" w:rsidR="00A227AF" w:rsidRPr="000D121B" w:rsidRDefault="00572437" w:rsidP="00A227AF">
            <w:pPr>
              <w:pStyle w:val="Paragraphedeliste"/>
              <w:spacing w:before="120" w:after="120"/>
              <w:ind w:left="0"/>
              <w:jc w:val="center"/>
              <w:rPr>
                <w:rFonts w:ascii="Arial" w:hAnsi="Arial" w:cs="Arial"/>
              </w:rPr>
            </w:pPr>
            <w:r w:rsidRPr="0032052C">
              <w:rPr>
                <w:rFonts w:ascii="Arial" w:hAnsi="Arial" w:cs="Arial"/>
                <w:b/>
              </w:rPr>
              <w:sym w:font="Wingdings" w:char="F06F"/>
            </w:r>
          </w:p>
        </w:tc>
        <w:tc>
          <w:tcPr>
            <w:tcW w:w="2126" w:type="dxa"/>
            <w:vMerge/>
            <w:shd w:val="clear" w:color="auto" w:fill="8496B0" w:themeFill="text2" w:themeFillTint="99"/>
          </w:tcPr>
          <w:p w14:paraId="5C1C372B" w14:textId="77777777" w:rsidR="00A227AF" w:rsidRPr="00183E4E" w:rsidRDefault="00A227AF" w:rsidP="00A227AF">
            <w:pPr>
              <w:spacing w:line="218" w:lineRule="auto"/>
              <w:ind w:right="40"/>
              <w:rPr>
                <w:rFonts w:ascii="Arial" w:hAnsi="Arial" w:cs="Arial"/>
                <w:sz w:val="24"/>
              </w:rPr>
            </w:pPr>
          </w:p>
        </w:tc>
      </w:tr>
    </w:tbl>
    <w:p w14:paraId="23CCD8F9" w14:textId="54BBC49A" w:rsidR="00B832FB" w:rsidRDefault="00A30400">
      <w:pPr>
        <w:rPr>
          <w:rFonts w:ascii="Arial" w:hAnsi="Arial" w:cs="Arial"/>
          <w:b/>
          <w:bCs/>
          <w:color w:val="000000"/>
          <w:sz w:val="24"/>
          <w:szCs w:val="24"/>
        </w:rPr>
      </w:pPr>
      <w:r>
        <w:rPr>
          <w:b/>
          <w:bCs/>
          <w:noProof/>
          <w:lang w:eastAsia="fr-FR"/>
        </w:rPr>
        <mc:AlternateContent>
          <mc:Choice Requires="wps">
            <w:drawing>
              <wp:anchor distT="0" distB="0" distL="114300" distR="114300" simplePos="0" relativeHeight="251661312" behindDoc="0" locked="0" layoutInCell="1" allowOverlap="1" wp14:anchorId="42722502" wp14:editId="291F4F35">
                <wp:simplePos x="0" y="0"/>
                <wp:positionH relativeFrom="column">
                  <wp:posOffset>-5203</wp:posOffset>
                </wp:positionH>
                <wp:positionV relativeFrom="paragraph">
                  <wp:posOffset>73139</wp:posOffset>
                </wp:positionV>
                <wp:extent cx="6884878" cy="552450"/>
                <wp:effectExtent l="0" t="0" r="11430" b="19050"/>
                <wp:wrapNone/>
                <wp:docPr id="9" name="Zone de texte 9"/>
                <wp:cNvGraphicFramePr/>
                <a:graphic xmlns:a="http://schemas.openxmlformats.org/drawingml/2006/main">
                  <a:graphicData uri="http://schemas.microsoft.com/office/word/2010/wordprocessingShape">
                    <wps:wsp>
                      <wps:cNvSpPr txBox="1"/>
                      <wps:spPr>
                        <a:xfrm>
                          <a:off x="0" y="0"/>
                          <a:ext cx="6884878"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9653F" w14:textId="2BC7199C" w:rsidR="00A21110" w:rsidRPr="003448AA" w:rsidRDefault="00A21110" w:rsidP="003448AA">
                            <w:pPr>
                              <w:spacing w:before="120" w:after="120"/>
                              <w:rPr>
                                <w:rFonts w:ascii="Arial" w:hAnsi="Arial" w:cs="Arial"/>
                                <w:sz w:val="20"/>
                                <w:szCs w:val="20"/>
                              </w:rPr>
                            </w:pPr>
                            <w:r w:rsidRPr="003448AA">
                              <w:rPr>
                                <w:rFonts w:ascii="Arial" w:hAnsi="Arial" w:cs="Arial"/>
                                <w:sz w:val="20"/>
                                <w:szCs w:val="20"/>
                              </w:rPr>
                              <w:t xml:space="preserve">* Pour un envoi par messagerie électronique, privilégier une version compressée (type dossier ZIP) ou une application d’envoi de fichiers « lourds » (type Smash , </w:t>
                            </w:r>
                            <w:proofErr w:type="spellStart"/>
                            <w:r w:rsidRPr="003448AA">
                              <w:rPr>
                                <w:rFonts w:ascii="Arial" w:hAnsi="Arial" w:cs="Arial"/>
                                <w:sz w:val="20"/>
                                <w:szCs w:val="20"/>
                              </w:rPr>
                              <w:t>We</w:t>
                            </w:r>
                            <w:proofErr w:type="spellEnd"/>
                            <w:r w:rsidRPr="003448AA">
                              <w:rPr>
                                <w:rFonts w:ascii="Arial" w:hAnsi="Arial" w:cs="Arial"/>
                                <w:sz w:val="20"/>
                                <w:szCs w:val="20"/>
                              </w:rPr>
                              <w:t xml:space="preserve"> Transfer ou autres)</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4pt;margin-top:5.75pt;width:542.1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" fillcolor="white [3201]" strokeweight=".5pt">
                <v:textbox>
                  <w:txbxContent>
                    <w:p w14:paraId="1F49653F" w14:textId="2BC7199C" w:rsidR="00A21110" w:rsidRPr="003448AA" w:rsidRDefault="00A21110" w:rsidP="003448AA">
                      <w:pPr>
                        <w:spacing w:before="120" w:after="120"/>
                        <w:rPr>
                          <w:rFonts w:ascii="Arial" w:hAnsi="Arial" w:cs="Arial"/>
                          <w:sz w:val="20"/>
                          <w:szCs w:val="20"/>
                        </w:rPr>
                      </w:pPr>
                      <w:r w:rsidRPr="003448AA">
                        <w:rPr>
                          <w:rFonts w:ascii="Arial" w:hAnsi="Arial" w:cs="Arial"/>
                          <w:sz w:val="20"/>
                          <w:szCs w:val="20"/>
                        </w:rPr>
                        <w:t xml:space="preserve">* Pour un envoi par messagerie électronique, privilégier une version compressée (type dossier ZIP) ou une application d’envoi de fichiers « lourds » (type Smash , </w:t>
                      </w:r>
                      <w:proofErr w:type="spellStart"/>
                      <w:r w:rsidRPr="003448AA">
                        <w:rPr>
                          <w:rFonts w:ascii="Arial" w:hAnsi="Arial" w:cs="Arial"/>
                          <w:sz w:val="20"/>
                          <w:szCs w:val="20"/>
                        </w:rPr>
                        <w:t>We</w:t>
                      </w:r>
                      <w:proofErr w:type="spellEnd"/>
                      <w:r w:rsidRPr="003448AA">
                        <w:rPr>
                          <w:rFonts w:ascii="Arial" w:hAnsi="Arial" w:cs="Arial"/>
                          <w:sz w:val="20"/>
                          <w:szCs w:val="20"/>
                        </w:rPr>
                        <w:t xml:space="preserve"> Transfer ou autres)</w:t>
                      </w:r>
                      <w:r>
                        <w:rPr>
                          <w:rFonts w:ascii="Arial" w:hAnsi="Arial" w:cs="Arial"/>
                          <w:sz w:val="20"/>
                          <w:szCs w:val="20"/>
                        </w:rPr>
                        <w:t xml:space="preserve">. </w:t>
                      </w:r>
                    </w:p>
                  </w:txbxContent>
                </v:textbox>
              </v:shape>
            </w:pict>
          </mc:Fallback>
        </mc:AlternateContent>
      </w:r>
      <w:r w:rsidR="00B832FB">
        <w:rPr>
          <w:b/>
          <w:bCs/>
        </w:rPr>
        <w:br w:type="page"/>
      </w:r>
    </w:p>
    <w:p w14:paraId="48A0615B" w14:textId="2F99F466" w:rsidR="00BF0063" w:rsidRPr="00BF0063" w:rsidRDefault="003C5910" w:rsidP="00B5178A">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i w:val="0"/>
          <w:sz w:val="24"/>
          <w:szCs w:val="24"/>
        </w:rPr>
      </w:pPr>
      <w:r>
        <w:rPr>
          <w:rFonts w:ascii="Arial" w:hAnsi="Arial" w:cs="Arial"/>
          <w:i w:val="0"/>
          <w:sz w:val="24"/>
          <w:szCs w:val="24"/>
        </w:rPr>
        <w:lastRenderedPageBreak/>
        <w:t xml:space="preserve">Le dossier complet est : </w:t>
      </w:r>
    </w:p>
    <w:p w14:paraId="06D61401" w14:textId="7226ABED" w:rsidR="00210A3C" w:rsidRPr="00210A3C" w:rsidRDefault="00210A3C" w:rsidP="00B5178A">
      <w:pPr>
        <w:pStyle w:val="Titre5"/>
        <w:pBdr>
          <w:top w:val="single" w:sz="4" w:space="1" w:color="auto"/>
          <w:left w:val="single" w:sz="4" w:space="4" w:color="auto"/>
          <w:bottom w:val="single" w:sz="4" w:space="18" w:color="auto"/>
          <w:right w:val="single" w:sz="4" w:space="4" w:color="auto"/>
        </w:pBdr>
        <w:spacing w:before="0" w:after="0"/>
        <w:ind w:right="-78"/>
        <w:rPr>
          <w:rFonts w:ascii="Arial" w:hAnsi="Arial" w:cs="Arial"/>
          <w:i w:val="0"/>
          <w:sz w:val="24"/>
          <w:szCs w:val="24"/>
        </w:rPr>
      </w:pPr>
      <w:r w:rsidRPr="00210A3C">
        <w:rPr>
          <w:rFonts w:ascii="Arial" w:hAnsi="Arial" w:cs="Arial"/>
          <w:i w:val="0"/>
          <w:sz w:val="24"/>
          <w:szCs w:val="24"/>
        </w:rPr>
        <w:t xml:space="preserve">- </w:t>
      </w:r>
      <w:r w:rsidRPr="00B5178A">
        <w:rPr>
          <w:rFonts w:ascii="Arial" w:hAnsi="Arial" w:cs="Arial"/>
          <w:i w:val="0"/>
          <w:sz w:val="24"/>
          <w:szCs w:val="24"/>
        </w:rPr>
        <w:t xml:space="preserve">à retourner </w:t>
      </w:r>
      <w:r w:rsidR="0085507E" w:rsidRPr="00B5178A">
        <w:rPr>
          <w:rFonts w:ascii="Arial" w:hAnsi="Arial" w:cs="Arial"/>
          <w:i w:val="0"/>
          <w:sz w:val="24"/>
          <w:szCs w:val="24"/>
        </w:rPr>
        <w:t>à</w:t>
      </w:r>
      <w:r w:rsidR="0085507E">
        <w:rPr>
          <w:rFonts w:ascii="Arial" w:hAnsi="Arial" w:cs="Arial"/>
          <w:i w:val="0"/>
          <w:sz w:val="24"/>
          <w:szCs w:val="24"/>
        </w:rPr>
        <w:t xml:space="preserve"> : </w:t>
      </w:r>
      <w:r w:rsidR="00A21110">
        <w:rPr>
          <w:rFonts w:ascii="Arial" w:hAnsi="Arial" w:cs="Arial"/>
          <w:i w:val="0"/>
          <w:sz w:val="24"/>
          <w:szCs w:val="24"/>
        </w:rPr>
        <w:t>deas@lycee-signoret.fr</w:t>
      </w:r>
    </w:p>
    <w:p w14:paraId="5DCA19F1" w14:textId="068FD803" w:rsidR="00210A3C" w:rsidRPr="00210A3C" w:rsidRDefault="00210A3C" w:rsidP="00B5178A">
      <w:pPr>
        <w:pStyle w:val="Titre5"/>
        <w:pBdr>
          <w:top w:val="single" w:sz="4" w:space="1" w:color="auto"/>
          <w:left w:val="single" w:sz="4" w:space="4" w:color="auto"/>
          <w:bottom w:val="single" w:sz="4" w:space="18" w:color="auto"/>
          <w:right w:val="single" w:sz="4" w:space="4" w:color="auto"/>
        </w:pBdr>
        <w:spacing w:before="0" w:after="0"/>
        <w:ind w:right="-78"/>
        <w:rPr>
          <w:rFonts w:ascii="Arial" w:hAnsi="Arial" w:cs="Arial"/>
          <w:i w:val="0"/>
          <w:sz w:val="24"/>
          <w:szCs w:val="24"/>
        </w:rPr>
      </w:pPr>
      <w:r w:rsidRPr="00210A3C">
        <w:rPr>
          <w:rFonts w:ascii="Arial" w:hAnsi="Arial" w:cs="Arial"/>
          <w:i w:val="0"/>
          <w:sz w:val="24"/>
          <w:szCs w:val="24"/>
          <w:u w:val="single"/>
        </w:rPr>
        <w:t>Objet du Message</w:t>
      </w:r>
      <w:r w:rsidRPr="00210A3C">
        <w:rPr>
          <w:rFonts w:ascii="Arial" w:hAnsi="Arial" w:cs="Arial"/>
          <w:i w:val="0"/>
          <w:sz w:val="24"/>
          <w:szCs w:val="24"/>
        </w:rPr>
        <w:t xml:space="preserve"> : </w:t>
      </w:r>
      <w:r w:rsidR="00B30C21" w:rsidRPr="00B5178A">
        <w:rPr>
          <w:rFonts w:ascii="Arial" w:hAnsi="Arial" w:cs="Arial"/>
          <w:i w:val="0"/>
          <w:sz w:val="24"/>
          <w:szCs w:val="24"/>
        </w:rPr>
        <w:t>Sélection</w:t>
      </w:r>
      <w:r w:rsidRPr="00210A3C">
        <w:rPr>
          <w:rFonts w:ascii="Arial" w:hAnsi="Arial" w:cs="Arial"/>
          <w:i w:val="0"/>
          <w:sz w:val="24"/>
          <w:szCs w:val="24"/>
        </w:rPr>
        <w:t xml:space="preserve"> DEAS - Session 2020</w:t>
      </w:r>
    </w:p>
    <w:p w14:paraId="2D521981" w14:textId="77777777" w:rsidR="00210A3C" w:rsidRPr="00210A3C" w:rsidRDefault="00210A3C" w:rsidP="00B5178A">
      <w:pPr>
        <w:pStyle w:val="Titre5"/>
        <w:pBdr>
          <w:top w:val="single" w:sz="4" w:space="1" w:color="auto"/>
          <w:left w:val="single" w:sz="4" w:space="4" w:color="auto"/>
          <w:bottom w:val="single" w:sz="4" w:space="18" w:color="auto"/>
          <w:right w:val="single" w:sz="4" w:space="4" w:color="auto"/>
        </w:pBdr>
        <w:spacing w:before="0" w:after="0"/>
        <w:ind w:right="-78"/>
        <w:rPr>
          <w:rFonts w:ascii="Arial" w:hAnsi="Arial" w:cs="Arial"/>
          <w:i w:val="0"/>
          <w:sz w:val="24"/>
          <w:szCs w:val="24"/>
        </w:rPr>
      </w:pPr>
      <w:r w:rsidRPr="00210A3C">
        <w:rPr>
          <w:rFonts w:ascii="Arial" w:hAnsi="Arial" w:cs="Arial"/>
          <w:i w:val="0"/>
          <w:sz w:val="24"/>
          <w:szCs w:val="24"/>
        </w:rPr>
        <w:t xml:space="preserve">ou </w:t>
      </w:r>
    </w:p>
    <w:p w14:paraId="016540C3" w14:textId="77777777" w:rsidR="003C5910" w:rsidRDefault="00210A3C" w:rsidP="00B5178A">
      <w:pPr>
        <w:pStyle w:val="Titre5"/>
        <w:pBdr>
          <w:top w:val="single" w:sz="4" w:space="1" w:color="auto"/>
          <w:left w:val="single" w:sz="4" w:space="4" w:color="auto"/>
          <w:bottom w:val="single" w:sz="4" w:space="18" w:color="auto"/>
          <w:right w:val="single" w:sz="4" w:space="4" w:color="auto"/>
        </w:pBdr>
        <w:spacing w:before="0" w:after="0"/>
        <w:ind w:right="-78"/>
        <w:rPr>
          <w:rFonts w:ascii="Arial" w:hAnsi="Arial" w:cs="Arial"/>
          <w:i w:val="0"/>
          <w:sz w:val="24"/>
          <w:szCs w:val="24"/>
        </w:rPr>
      </w:pPr>
      <w:r w:rsidRPr="00210A3C">
        <w:rPr>
          <w:rFonts w:ascii="Arial" w:hAnsi="Arial" w:cs="Arial"/>
          <w:i w:val="0"/>
          <w:sz w:val="24"/>
          <w:szCs w:val="24"/>
        </w:rPr>
        <w:t xml:space="preserve">- à envoyer par courrier </w:t>
      </w:r>
      <w:r w:rsidR="003C5910">
        <w:rPr>
          <w:rFonts w:ascii="Arial" w:hAnsi="Arial" w:cs="Arial"/>
          <w:i w:val="0"/>
          <w:sz w:val="24"/>
          <w:szCs w:val="24"/>
        </w:rPr>
        <w:t xml:space="preserve">au centre de sélection : </w:t>
      </w:r>
    </w:p>
    <w:p w14:paraId="41A9335E" w14:textId="492AA97F" w:rsidR="00210A3C" w:rsidRPr="00210A3C" w:rsidRDefault="003C5910" w:rsidP="00B5178A">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i w:val="0"/>
          <w:sz w:val="24"/>
          <w:szCs w:val="24"/>
        </w:rPr>
      </w:pPr>
      <w:r>
        <w:rPr>
          <w:rFonts w:ascii="Arial" w:hAnsi="Arial" w:cs="Arial"/>
          <w:i w:val="0"/>
          <w:sz w:val="24"/>
          <w:szCs w:val="24"/>
        </w:rPr>
        <w:t xml:space="preserve">Lycée </w:t>
      </w:r>
      <w:r w:rsidR="00B5178A">
        <w:rPr>
          <w:rFonts w:ascii="Arial" w:hAnsi="Arial" w:cs="Arial"/>
          <w:i w:val="0"/>
          <w:sz w:val="24"/>
          <w:szCs w:val="24"/>
        </w:rPr>
        <w:t>Simone Signoret</w:t>
      </w:r>
      <w:r>
        <w:rPr>
          <w:rFonts w:ascii="Arial" w:hAnsi="Arial" w:cs="Arial"/>
          <w:i w:val="0"/>
          <w:sz w:val="24"/>
          <w:szCs w:val="24"/>
        </w:rPr>
        <w:t xml:space="preserve"> </w:t>
      </w:r>
      <w:r w:rsidR="00B5178A">
        <w:rPr>
          <w:rFonts w:ascii="Arial" w:hAnsi="Arial" w:cs="Arial"/>
          <w:i w:val="0"/>
          <w:sz w:val="24"/>
          <w:szCs w:val="24"/>
        </w:rPr>
        <w:br/>
        <w:t>-</w:t>
      </w:r>
      <w:r w:rsidR="00210A3C" w:rsidRPr="00210A3C">
        <w:rPr>
          <w:rFonts w:ascii="Arial" w:hAnsi="Arial" w:cs="Arial"/>
          <w:i w:val="0"/>
          <w:sz w:val="24"/>
          <w:szCs w:val="24"/>
        </w:rPr>
        <w:t xml:space="preserve"> </w:t>
      </w:r>
      <w:r w:rsidR="00B30C21" w:rsidRPr="00B5178A">
        <w:rPr>
          <w:rFonts w:ascii="Arial" w:hAnsi="Arial" w:cs="Arial"/>
          <w:i w:val="0"/>
          <w:sz w:val="24"/>
          <w:szCs w:val="24"/>
        </w:rPr>
        <w:t>Sélection</w:t>
      </w:r>
      <w:r w:rsidR="00B30C21">
        <w:rPr>
          <w:rFonts w:ascii="Arial" w:hAnsi="Arial" w:cs="Arial"/>
          <w:i w:val="0"/>
          <w:sz w:val="24"/>
          <w:szCs w:val="24"/>
        </w:rPr>
        <w:t xml:space="preserve"> </w:t>
      </w:r>
      <w:r w:rsidR="00210A3C" w:rsidRPr="00210A3C">
        <w:rPr>
          <w:rFonts w:ascii="Arial" w:hAnsi="Arial" w:cs="Arial"/>
          <w:i w:val="0"/>
          <w:sz w:val="24"/>
          <w:szCs w:val="24"/>
        </w:rPr>
        <w:t xml:space="preserve">DEAS - Session 2020 </w:t>
      </w:r>
      <w:r w:rsidR="00B5178A">
        <w:rPr>
          <w:rFonts w:ascii="Arial" w:hAnsi="Arial" w:cs="Arial"/>
          <w:i w:val="0"/>
          <w:sz w:val="24"/>
          <w:szCs w:val="24"/>
        </w:rPr>
        <w:t>-</w:t>
      </w:r>
      <w:r w:rsidR="00B5178A">
        <w:rPr>
          <w:rFonts w:ascii="Arial" w:hAnsi="Arial" w:cs="Arial"/>
          <w:i w:val="0"/>
          <w:sz w:val="24"/>
          <w:szCs w:val="24"/>
        </w:rPr>
        <w:br/>
        <w:t xml:space="preserve"> </w:t>
      </w:r>
      <w:r w:rsidR="00B5178A" w:rsidRPr="00B5178A">
        <w:rPr>
          <w:rFonts w:ascii="Arial" w:hAnsi="Arial" w:cs="Arial"/>
          <w:i w:val="0"/>
          <w:sz w:val="24"/>
          <w:szCs w:val="24"/>
        </w:rPr>
        <w:t>Place du 14 juillet, 77000 VAUX LE PENIL</w:t>
      </w:r>
    </w:p>
    <w:p w14:paraId="2AF3C23E" w14:textId="77777777" w:rsidR="00B5178A" w:rsidRDefault="00B5178A" w:rsidP="00B5178A">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i w:val="0"/>
          <w:color w:val="FF0000"/>
          <w:sz w:val="24"/>
          <w:szCs w:val="24"/>
        </w:rPr>
      </w:pPr>
    </w:p>
    <w:p w14:paraId="14B22337" w14:textId="77777777" w:rsidR="003C5910" w:rsidRDefault="00210A3C" w:rsidP="00B5178A">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i w:val="0"/>
          <w:sz w:val="24"/>
          <w:szCs w:val="24"/>
        </w:rPr>
      </w:pPr>
      <w:r w:rsidRPr="00210A3C">
        <w:rPr>
          <w:rFonts w:ascii="Arial" w:hAnsi="Arial" w:cs="Arial"/>
          <w:i w:val="0"/>
          <w:color w:val="FF0000"/>
          <w:sz w:val="24"/>
          <w:szCs w:val="24"/>
        </w:rPr>
        <w:t>Au plus tard le vendredi 29 mai 2020</w:t>
      </w:r>
      <w:r w:rsidRPr="00210A3C">
        <w:rPr>
          <w:rFonts w:ascii="Arial" w:hAnsi="Arial" w:cs="Arial"/>
          <w:sz w:val="24"/>
          <w:szCs w:val="24"/>
        </w:rPr>
        <w:t xml:space="preserve"> </w:t>
      </w:r>
      <w:r w:rsidR="003C5910" w:rsidRPr="00210A3C">
        <w:rPr>
          <w:rFonts w:ascii="Arial" w:hAnsi="Arial" w:cs="Arial"/>
          <w:i w:val="0"/>
          <w:sz w:val="24"/>
          <w:szCs w:val="24"/>
        </w:rPr>
        <w:t xml:space="preserve"> </w:t>
      </w:r>
    </w:p>
    <w:p w14:paraId="3D6DFBAC" w14:textId="093392D1" w:rsidR="00210A3C" w:rsidRPr="00BF0063" w:rsidRDefault="003C5910" w:rsidP="00B5178A">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sz w:val="24"/>
          <w:szCs w:val="24"/>
        </w:rPr>
      </w:pPr>
      <w:r w:rsidRPr="00210A3C">
        <w:rPr>
          <w:rFonts w:ascii="Arial" w:hAnsi="Arial" w:cs="Arial"/>
          <w:sz w:val="24"/>
          <w:szCs w:val="24"/>
        </w:rPr>
        <w:t>(cachet de la poste faisant foi)</w:t>
      </w:r>
    </w:p>
    <w:p w14:paraId="6334BB3B" w14:textId="77777777" w:rsidR="00210A3C" w:rsidRDefault="00210A3C" w:rsidP="001463C0">
      <w:pPr>
        <w:jc w:val="both"/>
        <w:rPr>
          <w:rFonts w:ascii="Arial" w:hAnsi="Arial" w:cs="Arial"/>
          <w:b/>
          <w:sz w:val="24"/>
          <w:szCs w:val="24"/>
          <w:lang w:eastAsia="x-none"/>
        </w:rPr>
      </w:pPr>
    </w:p>
    <w:p w14:paraId="2DE0DB7D" w14:textId="21EB6132" w:rsidR="0087085C" w:rsidRDefault="0087085C" w:rsidP="001463C0">
      <w:pPr>
        <w:jc w:val="both"/>
        <w:rPr>
          <w:rFonts w:ascii="Arial" w:hAnsi="Arial" w:cs="Arial"/>
          <w:b/>
          <w:sz w:val="24"/>
          <w:szCs w:val="24"/>
          <w:lang w:eastAsia="x-none"/>
        </w:rPr>
      </w:pPr>
      <w:r>
        <w:rPr>
          <w:rFonts w:ascii="Arial" w:hAnsi="Arial" w:cs="Arial"/>
          <w:b/>
          <w:sz w:val="24"/>
          <w:szCs w:val="24"/>
          <w:lang w:eastAsia="x-none"/>
        </w:rPr>
        <w:t xml:space="preserve">MODALITES D’ADMISSION : </w:t>
      </w:r>
    </w:p>
    <w:p w14:paraId="5DFC8352" w14:textId="7D981975" w:rsidR="00BF0063" w:rsidRPr="00183E4E" w:rsidRDefault="00BF0063" w:rsidP="001463C0">
      <w:pPr>
        <w:jc w:val="both"/>
        <w:rPr>
          <w:rFonts w:ascii="Arial" w:hAnsi="Arial" w:cs="Arial"/>
          <w:b/>
          <w:sz w:val="24"/>
          <w:szCs w:val="24"/>
          <w:lang w:eastAsia="x-none"/>
        </w:rPr>
      </w:pPr>
      <w:r>
        <w:rPr>
          <w:rFonts w:ascii="Arial" w:hAnsi="Arial" w:cs="Arial"/>
          <w:b/>
          <w:sz w:val="24"/>
          <w:szCs w:val="24"/>
          <w:lang w:eastAsia="x-none"/>
        </w:rPr>
        <w:t>Dossier destiné à apprécier les connaissances, les aptitudes et la motivation du candidat</w:t>
      </w:r>
    </w:p>
    <w:p w14:paraId="01920E8F" w14:textId="78EF7338" w:rsidR="008B674D" w:rsidRPr="0087085C" w:rsidRDefault="00984E42" w:rsidP="0087085C">
      <w:pPr>
        <w:jc w:val="both"/>
        <w:rPr>
          <w:sz w:val="24"/>
          <w:szCs w:val="24"/>
        </w:rPr>
      </w:pPr>
      <w:r w:rsidRPr="00B5178A">
        <w:rPr>
          <w:rFonts w:ascii="Arial" w:hAnsi="Arial" w:cs="Arial"/>
          <w:b/>
          <w:sz w:val="24"/>
          <w:szCs w:val="24"/>
          <w:lang w:eastAsia="x-none"/>
        </w:rPr>
        <w:t>A titre exceptionnel et transitoire, pour l’année 2020, le recrutement se fera</w:t>
      </w:r>
      <w:r w:rsidR="003448AA" w:rsidRPr="00B5178A">
        <w:rPr>
          <w:rFonts w:ascii="Arial" w:hAnsi="Arial" w:cs="Arial"/>
          <w:b/>
          <w:sz w:val="24"/>
          <w:szCs w:val="24"/>
          <w:lang w:eastAsia="x-none"/>
        </w:rPr>
        <w:t>,</w:t>
      </w:r>
      <w:r w:rsidRPr="00B5178A">
        <w:rPr>
          <w:rFonts w:ascii="Arial" w:hAnsi="Arial" w:cs="Arial"/>
          <w:b/>
          <w:sz w:val="24"/>
          <w:szCs w:val="24"/>
          <w:lang w:eastAsia="x-none"/>
        </w:rPr>
        <w:t xml:space="preserve"> </w:t>
      </w:r>
      <w:r w:rsidR="003448AA" w:rsidRPr="00B5178A">
        <w:rPr>
          <w:rFonts w:ascii="Arial" w:hAnsi="Arial" w:cs="Arial"/>
          <w:b/>
          <w:sz w:val="24"/>
          <w:szCs w:val="24"/>
          <w:lang w:eastAsia="x-none"/>
        </w:rPr>
        <w:t xml:space="preserve">exclusivement, </w:t>
      </w:r>
      <w:r w:rsidRPr="00B5178A">
        <w:rPr>
          <w:rFonts w:ascii="Arial" w:hAnsi="Arial" w:cs="Arial"/>
          <w:b/>
          <w:sz w:val="24"/>
          <w:szCs w:val="24"/>
          <w:lang w:eastAsia="x-none"/>
        </w:rPr>
        <w:t>sur dossier. Aucun entretien individuel ne sera programmé</w:t>
      </w:r>
      <w:r w:rsidRPr="00183E4E">
        <w:rPr>
          <w:rFonts w:ascii="Arial" w:hAnsi="Arial" w:cs="Arial"/>
          <w:b/>
          <w:sz w:val="28"/>
          <w:szCs w:val="28"/>
          <w:lang w:eastAsia="x-none"/>
        </w:rPr>
        <w:t xml:space="preserve"> </w:t>
      </w:r>
      <w:r w:rsidRPr="00183E4E">
        <w:rPr>
          <w:rFonts w:ascii="Arial" w:hAnsi="Arial" w:cs="Arial"/>
          <w:sz w:val="28"/>
          <w:szCs w:val="28"/>
          <w:lang w:eastAsia="x-none"/>
        </w:rPr>
        <w:t>(</w:t>
      </w:r>
      <w:r w:rsidR="000B27AB" w:rsidRPr="00183E4E">
        <w:rPr>
          <w:rFonts w:ascii="Arial" w:hAnsi="Arial" w:cs="Arial"/>
          <w:i/>
          <w:szCs w:val="28"/>
          <w:lang w:eastAsia="x-none"/>
        </w:rPr>
        <w:t>Article 13 de l’a</w:t>
      </w:r>
      <w:r w:rsidR="00C43D55" w:rsidRPr="00183E4E">
        <w:rPr>
          <w:rFonts w:ascii="Arial" w:hAnsi="Arial" w:cs="Arial"/>
          <w:i/>
          <w:szCs w:val="28"/>
          <w:lang w:eastAsia="x-none"/>
        </w:rPr>
        <w:t>rrêté du 7 avril 2020 relatif aux modali</w:t>
      </w:r>
      <w:r w:rsidR="00183E4E">
        <w:rPr>
          <w:rFonts w:ascii="Arial" w:hAnsi="Arial" w:cs="Arial"/>
          <w:i/>
          <w:szCs w:val="28"/>
          <w:lang w:eastAsia="x-none"/>
        </w:rPr>
        <w:t xml:space="preserve">tés d’admission aux formations </w:t>
      </w:r>
      <w:r w:rsidR="00C43D55" w:rsidRPr="00183E4E">
        <w:rPr>
          <w:rFonts w:ascii="Arial" w:hAnsi="Arial" w:cs="Arial"/>
          <w:i/>
          <w:szCs w:val="28"/>
          <w:lang w:eastAsia="x-none"/>
        </w:rPr>
        <w:t>conduisant aux diplômes d’Etat d’aide-soignant et d’auxiliaire de puériculture</w:t>
      </w:r>
      <w:r w:rsidRPr="00183E4E">
        <w:rPr>
          <w:rFonts w:ascii="Arial" w:hAnsi="Arial" w:cs="Arial"/>
          <w:sz w:val="28"/>
          <w:szCs w:val="28"/>
          <w:lang w:eastAsia="x-none"/>
        </w:rPr>
        <w:t>).</w:t>
      </w:r>
      <w:r w:rsidR="0087085C" w:rsidRPr="0087085C">
        <w:t xml:space="preserve"> </w:t>
      </w:r>
    </w:p>
    <w:p w14:paraId="1E8679F1" w14:textId="77777777" w:rsidR="00EE4766" w:rsidRPr="0087085C" w:rsidRDefault="00EE4766" w:rsidP="008B674D">
      <w:pPr>
        <w:pStyle w:val="Default"/>
        <w:rPr>
          <w:b/>
        </w:rPr>
      </w:pPr>
    </w:p>
    <w:p w14:paraId="43B82727" w14:textId="0FDE7E87" w:rsidR="0087085C" w:rsidRPr="0087085C" w:rsidRDefault="006B5F4E" w:rsidP="0087085C">
      <w:pPr>
        <w:jc w:val="both"/>
        <w:rPr>
          <w:b/>
          <w:sz w:val="24"/>
          <w:szCs w:val="24"/>
        </w:rPr>
      </w:pPr>
      <w:r w:rsidRPr="0087085C">
        <w:rPr>
          <w:rFonts w:ascii="Arial" w:hAnsi="Arial" w:cs="Arial"/>
          <w:b/>
          <w:sz w:val="24"/>
          <w:szCs w:val="24"/>
        </w:rPr>
        <w:t>LES ATTENDUS ET CRITERES NATIONAUX</w:t>
      </w:r>
      <w:r w:rsidRPr="0087085C">
        <w:rPr>
          <w:b/>
          <w:sz w:val="24"/>
          <w:szCs w:val="24"/>
        </w:rPr>
        <w:t xml:space="preserve"> </w:t>
      </w:r>
    </w:p>
    <w:p w14:paraId="6CE8EF87" w14:textId="2645DB71" w:rsidR="0087085C" w:rsidRPr="0087085C" w:rsidRDefault="0087085C" w:rsidP="0087085C">
      <w:pPr>
        <w:jc w:val="both"/>
        <w:rPr>
          <w:rFonts w:ascii="Arial" w:hAnsi="Arial" w:cs="Arial"/>
          <w:i/>
          <w:lang w:eastAsia="x-none"/>
        </w:rPr>
      </w:pPr>
      <w:r w:rsidRPr="0087085C">
        <w:rPr>
          <w:rFonts w:ascii="Arial" w:hAnsi="Arial" w:cs="Arial"/>
          <w:i/>
        </w:rPr>
        <w:t>(</w:t>
      </w:r>
      <w:r w:rsidR="003448AA" w:rsidRPr="0087085C">
        <w:rPr>
          <w:rFonts w:ascii="Arial" w:hAnsi="Arial" w:cs="Arial"/>
          <w:i/>
        </w:rPr>
        <w:t>Annexe</w:t>
      </w:r>
      <w:r w:rsidRPr="0087085C">
        <w:rPr>
          <w:rFonts w:ascii="Arial" w:hAnsi="Arial" w:cs="Arial"/>
          <w:i/>
        </w:rPr>
        <w:t xml:space="preserve"> de l’arrêté du 07 avril 2020 relatif aux modalités d’admission aux formations </w:t>
      </w:r>
      <w:r w:rsidRPr="0087085C">
        <w:rPr>
          <w:rFonts w:ascii="Arial" w:hAnsi="Arial" w:cs="Arial"/>
          <w:i/>
          <w:lang w:eastAsia="x-none"/>
        </w:rPr>
        <w:t>d’admission aux formations conduisant aux diplômes d’Etat d’aide-soignant et d’auxiliaire de puériculture).</w:t>
      </w:r>
    </w:p>
    <w:p w14:paraId="32131109" w14:textId="75D1335C" w:rsidR="008B674D" w:rsidRPr="00EE4766" w:rsidRDefault="008B674D" w:rsidP="008B674D">
      <w:pPr>
        <w:pStyle w:val="Default"/>
        <w:rPr>
          <w:b/>
          <w:sz w:val="22"/>
          <w:szCs w:val="22"/>
        </w:rPr>
      </w:pPr>
    </w:p>
    <w:p w14:paraId="14E84DC2" w14:textId="77777777" w:rsidR="00EE4766" w:rsidRPr="00EE4766" w:rsidRDefault="00EE4766" w:rsidP="008B674D">
      <w:pPr>
        <w:pStyle w:val="Default"/>
        <w:rPr>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5"/>
        <w:gridCol w:w="5953"/>
      </w:tblGrid>
      <w:tr w:rsidR="008B674D" w:rsidRPr="008B674D" w14:paraId="401F3910" w14:textId="77777777" w:rsidTr="00CE6622">
        <w:trPr>
          <w:trHeight w:val="397"/>
          <w:jc w:val="center"/>
        </w:trPr>
        <w:tc>
          <w:tcPr>
            <w:tcW w:w="4395" w:type="dxa"/>
            <w:shd w:val="clear" w:color="auto" w:fill="D5DCE4" w:themeFill="text2" w:themeFillTint="33"/>
            <w:tcMar>
              <w:top w:w="54" w:type="dxa"/>
              <w:left w:w="108" w:type="dxa"/>
              <w:bottom w:w="54" w:type="dxa"/>
              <w:right w:w="108" w:type="dxa"/>
            </w:tcMar>
            <w:hideMark/>
          </w:tcPr>
          <w:p w14:paraId="5B0400B2" w14:textId="0E69BC8F" w:rsidR="008B674D" w:rsidRPr="006B5F4E" w:rsidRDefault="006B5F4E" w:rsidP="00EE4766">
            <w:pPr>
              <w:jc w:val="center"/>
              <w:rPr>
                <w:rFonts w:ascii="Arial" w:hAnsi="Arial" w:cs="Arial"/>
                <w:sz w:val="24"/>
                <w:szCs w:val="24"/>
              </w:rPr>
            </w:pPr>
            <w:r w:rsidRPr="006B5F4E">
              <w:rPr>
                <w:rFonts w:ascii="Arial" w:hAnsi="Arial" w:cs="Arial"/>
                <w:b/>
                <w:bCs/>
                <w:sz w:val="24"/>
                <w:szCs w:val="24"/>
              </w:rPr>
              <w:t>ATTENDUS</w:t>
            </w:r>
          </w:p>
        </w:tc>
        <w:tc>
          <w:tcPr>
            <w:tcW w:w="5953" w:type="dxa"/>
            <w:shd w:val="clear" w:color="auto" w:fill="D5DCE4" w:themeFill="text2" w:themeFillTint="33"/>
            <w:tcMar>
              <w:top w:w="54" w:type="dxa"/>
              <w:left w:w="108" w:type="dxa"/>
              <w:bottom w:w="54" w:type="dxa"/>
              <w:right w:w="108" w:type="dxa"/>
            </w:tcMar>
            <w:hideMark/>
          </w:tcPr>
          <w:p w14:paraId="439B83E1" w14:textId="2B28AC8F" w:rsidR="008B674D" w:rsidRPr="006B5F4E" w:rsidRDefault="006B5F4E" w:rsidP="00EE4766">
            <w:pPr>
              <w:jc w:val="center"/>
              <w:rPr>
                <w:rFonts w:ascii="Arial" w:hAnsi="Arial" w:cs="Arial"/>
                <w:sz w:val="24"/>
                <w:szCs w:val="24"/>
              </w:rPr>
            </w:pPr>
            <w:r w:rsidRPr="006B5F4E">
              <w:rPr>
                <w:rFonts w:ascii="Arial" w:hAnsi="Arial" w:cs="Arial"/>
                <w:b/>
                <w:bCs/>
                <w:sz w:val="24"/>
                <w:szCs w:val="24"/>
              </w:rPr>
              <w:t>CRITERES</w:t>
            </w:r>
          </w:p>
        </w:tc>
      </w:tr>
      <w:tr w:rsidR="008B674D" w:rsidRPr="008B674D" w14:paraId="260D931A" w14:textId="77777777" w:rsidTr="00CE6622">
        <w:trPr>
          <w:trHeight w:val="991"/>
          <w:jc w:val="center"/>
        </w:trPr>
        <w:tc>
          <w:tcPr>
            <w:tcW w:w="4395" w:type="dxa"/>
            <w:shd w:val="clear" w:color="auto" w:fill="DEEAF6" w:themeFill="accent1" w:themeFillTint="33"/>
            <w:tcMar>
              <w:top w:w="54" w:type="dxa"/>
              <w:left w:w="108" w:type="dxa"/>
              <w:bottom w:w="54" w:type="dxa"/>
              <w:right w:w="108" w:type="dxa"/>
            </w:tcMar>
            <w:vAlign w:val="center"/>
            <w:hideMark/>
          </w:tcPr>
          <w:p w14:paraId="08DCEAFD" w14:textId="77777777" w:rsidR="008B674D" w:rsidRPr="008B674D" w:rsidRDefault="008B674D" w:rsidP="008B674D">
            <w:pPr>
              <w:rPr>
                <w:rFonts w:ascii="Arial" w:hAnsi="Arial" w:cs="Arial"/>
              </w:rPr>
            </w:pPr>
            <w:r w:rsidRPr="008B674D">
              <w:rPr>
                <w:rFonts w:ascii="Arial" w:hAnsi="Arial" w:cs="Arial"/>
              </w:rPr>
              <w:t xml:space="preserve">Intérêt pour le domaine de l’accompagnement et de l’aide à la personne notamment en situation de vulnérabilité </w:t>
            </w:r>
          </w:p>
        </w:tc>
        <w:tc>
          <w:tcPr>
            <w:tcW w:w="5953" w:type="dxa"/>
            <w:shd w:val="clear" w:color="auto" w:fill="DEEAF6" w:themeFill="accent1" w:themeFillTint="33"/>
            <w:tcMar>
              <w:top w:w="54" w:type="dxa"/>
              <w:left w:w="108" w:type="dxa"/>
              <w:bottom w:w="54" w:type="dxa"/>
              <w:right w:w="108" w:type="dxa"/>
            </w:tcMar>
            <w:hideMark/>
          </w:tcPr>
          <w:p w14:paraId="1E2FAD06" w14:textId="77777777" w:rsidR="008B674D" w:rsidRPr="008B674D" w:rsidRDefault="008B674D" w:rsidP="008B674D">
            <w:pPr>
              <w:rPr>
                <w:rFonts w:ascii="Arial" w:hAnsi="Arial" w:cs="Arial"/>
              </w:rPr>
            </w:pPr>
            <w:r w:rsidRPr="008B674D">
              <w:rPr>
                <w:rFonts w:ascii="Arial" w:hAnsi="Arial" w:cs="Arial"/>
              </w:rPr>
              <w:t xml:space="preserve">Connaissances dans le domaine sanitaire, médico-social, social ou sociétal </w:t>
            </w:r>
          </w:p>
        </w:tc>
      </w:tr>
      <w:tr w:rsidR="008B674D" w:rsidRPr="008B674D" w14:paraId="0A8F60D5" w14:textId="77777777" w:rsidTr="00CE6622">
        <w:trPr>
          <w:trHeight w:val="694"/>
          <w:jc w:val="center"/>
        </w:trPr>
        <w:tc>
          <w:tcPr>
            <w:tcW w:w="4395" w:type="dxa"/>
            <w:vMerge w:val="restart"/>
            <w:shd w:val="clear" w:color="auto" w:fill="EDEDED" w:themeFill="accent3" w:themeFillTint="33"/>
            <w:tcMar>
              <w:top w:w="54" w:type="dxa"/>
              <w:left w:w="108" w:type="dxa"/>
              <w:bottom w:w="54" w:type="dxa"/>
              <w:right w:w="108" w:type="dxa"/>
            </w:tcMar>
            <w:vAlign w:val="center"/>
            <w:hideMark/>
          </w:tcPr>
          <w:p w14:paraId="71D110B4" w14:textId="77777777" w:rsidR="008B674D" w:rsidRPr="008B674D" w:rsidRDefault="008B674D" w:rsidP="008B674D">
            <w:pPr>
              <w:rPr>
                <w:rFonts w:ascii="Arial" w:hAnsi="Arial" w:cs="Arial"/>
              </w:rPr>
            </w:pPr>
            <w:r w:rsidRPr="008B674D">
              <w:rPr>
                <w:rFonts w:ascii="Arial" w:hAnsi="Arial" w:cs="Arial"/>
              </w:rPr>
              <w:t xml:space="preserve">Qualités humaines et capacités relationnelles </w:t>
            </w:r>
          </w:p>
        </w:tc>
        <w:tc>
          <w:tcPr>
            <w:tcW w:w="5953" w:type="dxa"/>
            <w:shd w:val="clear" w:color="auto" w:fill="EDEDED" w:themeFill="accent3" w:themeFillTint="33"/>
            <w:tcMar>
              <w:top w:w="54" w:type="dxa"/>
              <w:left w:w="108" w:type="dxa"/>
              <w:bottom w:w="54" w:type="dxa"/>
              <w:right w:w="108" w:type="dxa"/>
            </w:tcMar>
            <w:hideMark/>
          </w:tcPr>
          <w:p w14:paraId="7C7AB56F" w14:textId="77777777" w:rsidR="008B674D" w:rsidRPr="008B674D" w:rsidRDefault="008B674D" w:rsidP="008B674D">
            <w:pPr>
              <w:rPr>
                <w:rFonts w:ascii="Arial" w:hAnsi="Arial" w:cs="Arial"/>
              </w:rPr>
            </w:pPr>
            <w:r w:rsidRPr="008B674D">
              <w:rPr>
                <w:rFonts w:ascii="Arial" w:hAnsi="Arial" w:cs="Arial"/>
              </w:rPr>
              <w:t xml:space="preserve">Aptitude à faire preuve d’attention à l’autre, d’écoute et d’ouverture d’esprit </w:t>
            </w:r>
          </w:p>
        </w:tc>
      </w:tr>
      <w:tr w:rsidR="008B674D" w:rsidRPr="008B674D" w14:paraId="648BC7D3" w14:textId="77777777" w:rsidTr="00CE6622">
        <w:trPr>
          <w:trHeight w:val="694"/>
          <w:jc w:val="center"/>
        </w:trPr>
        <w:tc>
          <w:tcPr>
            <w:tcW w:w="4395" w:type="dxa"/>
            <w:vMerge/>
            <w:shd w:val="clear" w:color="auto" w:fill="EDEDED" w:themeFill="accent3" w:themeFillTint="33"/>
            <w:vAlign w:val="center"/>
            <w:hideMark/>
          </w:tcPr>
          <w:p w14:paraId="39828872" w14:textId="77777777" w:rsidR="008B674D" w:rsidRPr="008B674D" w:rsidRDefault="008B674D" w:rsidP="008B674D">
            <w:pPr>
              <w:rPr>
                <w:rFonts w:ascii="Arial" w:hAnsi="Arial" w:cs="Arial"/>
              </w:rPr>
            </w:pPr>
          </w:p>
        </w:tc>
        <w:tc>
          <w:tcPr>
            <w:tcW w:w="5953" w:type="dxa"/>
            <w:shd w:val="clear" w:color="auto" w:fill="EDEDED" w:themeFill="accent3" w:themeFillTint="33"/>
            <w:tcMar>
              <w:top w:w="54" w:type="dxa"/>
              <w:left w:w="108" w:type="dxa"/>
              <w:bottom w:w="54" w:type="dxa"/>
              <w:right w:w="108" w:type="dxa"/>
            </w:tcMar>
            <w:hideMark/>
          </w:tcPr>
          <w:p w14:paraId="5FB958AD" w14:textId="77777777" w:rsidR="008B674D" w:rsidRPr="008B674D" w:rsidRDefault="008B674D" w:rsidP="008B674D">
            <w:pPr>
              <w:rPr>
                <w:rFonts w:ascii="Arial" w:hAnsi="Arial" w:cs="Arial"/>
              </w:rPr>
            </w:pPr>
            <w:r w:rsidRPr="008B674D">
              <w:rPr>
                <w:rFonts w:ascii="Arial" w:hAnsi="Arial" w:cs="Arial"/>
              </w:rPr>
              <w:t xml:space="preserve">Aptitude à entrer en relation avec une personne et à communiquer </w:t>
            </w:r>
          </w:p>
        </w:tc>
      </w:tr>
      <w:tr w:rsidR="008B674D" w:rsidRPr="008B674D" w14:paraId="774FADC6" w14:textId="77777777" w:rsidTr="00CE6622">
        <w:trPr>
          <w:trHeight w:val="397"/>
          <w:jc w:val="center"/>
        </w:trPr>
        <w:tc>
          <w:tcPr>
            <w:tcW w:w="4395" w:type="dxa"/>
            <w:vMerge/>
            <w:shd w:val="clear" w:color="auto" w:fill="EDEDED" w:themeFill="accent3" w:themeFillTint="33"/>
            <w:vAlign w:val="center"/>
            <w:hideMark/>
          </w:tcPr>
          <w:p w14:paraId="617DE7D4" w14:textId="77777777" w:rsidR="008B674D" w:rsidRPr="008B674D" w:rsidRDefault="008B674D" w:rsidP="008B674D">
            <w:pPr>
              <w:rPr>
                <w:rFonts w:ascii="Arial" w:hAnsi="Arial" w:cs="Arial"/>
              </w:rPr>
            </w:pPr>
          </w:p>
        </w:tc>
        <w:tc>
          <w:tcPr>
            <w:tcW w:w="5953" w:type="dxa"/>
            <w:shd w:val="clear" w:color="auto" w:fill="EDEDED" w:themeFill="accent3" w:themeFillTint="33"/>
            <w:tcMar>
              <w:top w:w="54" w:type="dxa"/>
              <w:left w:w="108" w:type="dxa"/>
              <w:bottom w:w="54" w:type="dxa"/>
              <w:right w:w="108" w:type="dxa"/>
            </w:tcMar>
            <w:hideMark/>
          </w:tcPr>
          <w:p w14:paraId="3633ABB9" w14:textId="77777777" w:rsidR="008B674D" w:rsidRPr="008B674D" w:rsidRDefault="008B674D" w:rsidP="008B674D">
            <w:pPr>
              <w:rPr>
                <w:rFonts w:ascii="Arial" w:hAnsi="Arial" w:cs="Arial"/>
              </w:rPr>
            </w:pPr>
            <w:r w:rsidRPr="008B674D">
              <w:rPr>
                <w:rFonts w:ascii="Arial" w:hAnsi="Arial" w:cs="Arial"/>
              </w:rPr>
              <w:t xml:space="preserve">Aptitude à collaborer et à travailler en équipe </w:t>
            </w:r>
          </w:p>
        </w:tc>
      </w:tr>
      <w:tr w:rsidR="008B674D" w:rsidRPr="008B674D" w14:paraId="01BE1A27" w14:textId="77777777" w:rsidTr="00CE6622">
        <w:trPr>
          <w:trHeight w:val="397"/>
          <w:jc w:val="center"/>
        </w:trPr>
        <w:tc>
          <w:tcPr>
            <w:tcW w:w="4395" w:type="dxa"/>
            <w:vMerge w:val="restart"/>
            <w:shd w:val="clear" w:color="auto" w:fill="DEEAF6" w:themeFill="accent1" w:themeFillTint="33"/>
            <w:tcMar>
              <w:top w:w="54" w:type="dxa"/>
              <w:left w:w="108" w:type="dxa"/>
              <w:bottom w:w="54" w:type="dxa"/>
              <w:right w:w="108" w:type="dxa"/>
            </w:tcMar>
            <w:vAlign w:val="center"/>
            <w:hideMark/>
          </w:tcPr>
          <w:p w14:paraId="46CA6F67" w14:textId="77777777" w:rsidR="008B674D" w:rsidRPr="008B674D" w:rsidRDefault="008B674D" w:rsidP="008B674D">
            <w:pPr>
              <w:rPr>
                <w:rFonts w:ascii="Arial" w:hAnsi="Arial" w:cs="Arial"/>
              </w:rPr>
            </w:pPr>
            <w:r w:rsidRPr="008B674D">
              <w:rPr>
                <w:rFonts w:ascii="Arial" w:hAnsi="Arial" w:cs="Arial"/>
              </w:rPr>
              <w:t xml:space="preserve">Aptitudes en matière d’expression écrite, orale </w:t>
            </w:r>
          </w:p>
        </w:tc>
        <w:tc>
          <w:tcPr>
            <w:tcW w:w="5953" w:type="dxa"/>
            <w:shd w:val="clear" w:color="auto" w:fill="DEEAF6" w:themeFill="accent1" w:themeFillTint="33"/>
            <w:tcMar>
              <w:top w:w="54" w:type="dxa"/>
              <w:left w:w="108" w:type="dxa"/>
              <w:bottom w:w="54" w:type="dxa"/>
              <w:right w:w="108" w:type="dxa"/>
            </w:tcMar>
            <w:hideMark/>
          </w:tcPr>
          <w:p w14:paraId="5F20A09A" w14:textId="77777777" w:rsidR="008B674D" w:rsidRPr="008B674D" w:rsidRDefault="008B674D" w:rsidP="008B674D">
            <w:pPr>
              <w:rPr>
                <w:rFonts w:ascii="Arial" w:hAnsi="Arial" w:cs="Arial"/>
              </w:rPr>
            </w:pPr>
            <w:r w:rsidRPr="008B674D">
              <w:rPr>
                <w:rFonts w:ascii="Arial" w:hAnsi="Arial" w:cs="Arial"/>
              </w:rPr>
              <w:t xml:space="preserve">Maîtrise du français et du langage écrit et oral </w:t>
            </w:r>
          </w:p>
        </w:tc>
      </w:tr>
      <w:tr w:rsidR="008B674D" w:rsidRPr="008B674D" w14:paraId="4283510F" w14:textId="77777777" w:rsidTr="00CE6622">
        <w:trPr>
          <w:trHeight w:val="397"/>
          <w:jc w:val="center"/>
        </w:trPr>
        <w:tc>
          <w:tcPr>
            <w:tcW w:w="4395" w:type="dxa"/>
            <w:vMerge/>
            <w:shd w:val="clear" w:color="auto" w:fill="DEEAF6" w:themeFill="accent1" w:themeFillTint="33"/>
            <w:vAlign w:val="center"/>
            <w:hideMark/>
          </w:tcPr>
          <w:p w14:paraId="74FDF45A" w14:textId="77777777" w:rsidR="008B674D" w:rsidRPr="008B674D" w:rsidRDefault="008B674D" w:rsidP="008B674D">
            <w:pPr>
              <w:rPr>
                <w:rFonts w:ascii="Arial" w:hAnsi="Arial" w:cs="Arial"/>
              </w:rPr>
            </w:pPr>
          </w:p>
        </w:tc>
        <w:tc>
          <w:tcPr>
            <w:tcW w:w="5953" w:type="dxa"/>
            <w:shd w:val="clear" w:color="auto" w:fill="DEEAF6" w:themeFill="accent1" w:themeFillTint="33"/>
            <w:tcMar>
              <w:top w:w="54" w:type="dxa"/>
              <w:left w:w="108" w:type="dxa"/>
              <w:bottom w:w="54" w:type="dxa"/>
              <w:right w:w="108" w:type="dxa"/>
            </w:tcMar>
            <w:hideMark/>
          </w:tcPr>
          <w:p w14:paraId="4D9404A7" w14:textId="77777777" w:rsidR="008B674D" w:rsidRPr="008B674D" w:rsidRDefault="008B674D" w:rsidP="008B674D">
            <w:pPr>
              <w:rPr>
                <w:rFonts w:ascii="Arial" w:hAnsi="Arial" w:cs="Arial"/>
              </w:rPr>
            </w:pPr>
            <w:r w:rsidRPr="008B674D">
              <w:rPr>
                <w:rFonts w:ascii="Arial" w:hAnsi="Arial" w:cs="Arial"/>
              </w:rPr>
              <w:t xml:space="preserve">Pratique des outils numériques </w:t>
            </w:r>
          </w:p>
        </w:tc>
      </w:tr>
      <w:tr w:rsidR="008B674D" w:rsidRPr="008B674D" w14:paraId="643308CF" w14:textId="77777777" w:rsidTr="00CE6622">
        <w:trPr>
          <w:trHeight w:val="694"/>
          <w:jc w:val="center"/>
        </w:trPr>
        <w:tc>
          <w:tcPr>
            <w:tcW w:w="4395" w:type="dxa"/>
            <w:vMerge w:val="restart"/>
            <w:shd w:val="clear" w:color="auto" w:fill="EDEDED" w:themeFill="accent3" w:themeFillTint="33"/>
            <w:tcMar>
              <w:top w:w="54" w:type="dxa"/>
              <w:left w:w="108" w:type="dxa"/>
              <w:bottom w:w="54" w:type="dxa"/>
              <w:right w:w="108" w:type="dxa"/>
            </w:tcMar>
            <w:vAlign w:val="center"/>
            <w:hideMark/>
          </w:tcPr>
          <w:p w14:paraId="42C996D9" w14:textId="77777777" w:rsidR="008B674D" w:rsidRPr="008B674D" w:rsidRDefault="008B674D" w:rsidP="008B674D">
            <w:pPr>
              <w:rPr>
                <w:rFonts w:ascii="Arial" w:hAnsi="Arial" w:cs="Arial"/>
              </w:rPr>
            </w:pPr>
            <w:r w:rsidRPr="008B674D">
              <w:rPr>
                <w:rFonts w:ascii="Arial" w:hAnsi="Arial" w:cs="Arial"/>
              </w:rPr>
              <w:t xml:space="preserve">Capacités d’analyse et maîtrise des bases de l’arithmétique </w:t>
            </w:r>
          </w:p>
        </w:tc>
        <w:tc>
          <w:tcPr>
            <w:tcW w:w="5953" w:type="dxa"/>
            <w:shd w:val="clear" w:color="auto" w:fill="EDEDED" w:themeFill="accent3" w:themeFillTint="33"/>
            <w:tcMar>
              <w:top w:w="54" w:type="dxa"/>
              <w:left w:w="108" w:type="dxa"/>
              <w:bottom w:w="54" w:type="dxa"/>
              <w:right w:w="108" w:type="dxa"/>
            </w:tcMar>
            <w:hideMark/>
          </w:tcPr>
          <w:p w14:paraId="4AACD9F9" w14:textId="77777777" w:rsidR="008B674D" w:rsidRPr="008B674D" w:rsidRDefault="008B674D" w:rsidP="008B674D">
            <w:pPr>
              <w:rPr>
                <w:rFonts w:ascii="Arial" w:hAnsi="Arial" w:cs="Arial"/>
              </w:rPr>
            </w:pPr>
            <w:r w:rsidRPr="008B674D">
              <w:rPr>
                <w:rFonts w:ascii="Arial" w:hAnsi="Arial" w:cs="Arial"/>
              </w:rPr>
              <w:t xml:space="preserve">Aptitude à élaborer un raisonnement logique à partir de connaissances et de recherches fiables </w:t>
            </w:r>
          </w:p>
        </w:tc>
      </w:tr>
      <w:tr w:rsidR="008B674D" w:rsidRPr="008B674D" w14:paraId="411F61D6" w14:textId="77777777" w:rsidTr="00CE6622">
        <w:trPr>
          <w:trHeight w:val="397"/>
          <w:jc w:val="center"/>
        </w:trPr>
        <w:tc>
          <w:tcPr>
            <w:tcW w:w="4395" w:type="dxa"/>
            <w:vMerge/>
            <w:shd w:val="clear" w:color="auto" w:fill="EDEDED" w:themeFill="accent3" w:themeFillTint="33"/>
            <w:vAlign w:val="center"/>
            <w:hideMark/>
          </w:tcPr>
          <w:p w14:paraId="14E5E7DC" w14:textId="77777777" w:rsidR="008B674D" w:rsidRPr="008B674D" w:rsidRDefault="008B674D" w:rsidP="008B674D">
            <w:pPr>
              <w:rPr>
                <w:rFonts w:ascii="Arial" w:hAnsi="Arial" w:cs="Arial"/>
              </w:rPr>
            </w:pPr>
          </w:p>
        </w:tc>
        <w:tc>
          <w:tcPr>
            <w:tcW w:w="5953" w:type="dxa"/>
            <w:shd w:val="clear" w:color="auto" w:fill="EDEDED" w:themeFill="accent3" w:themeFillTint="33"/>
            <w:tcMar>
              <w:top w:w="54" w:type="dxa"/>
              <w:left w:w="108" w:type="dxa"/>
              <w:bottom w:w="54" w:type="dxa"/>
              <w:right w:w="108" w:type="dxa"/>
            </w:tcMar>
            <w:hideMark/>
          </w:tcPr>
          <w:p w14:paraId="52FCA3A9" w14:textId="77777777" w:rsidR="008B674D" w:rsidRPr="008B674D" w:rsidRDefault="008B674D" w:rsidP="008B674D">
            <w:pPr>
              <w:rPr>
                <w:rFonts w:ascii="Arial" w:hAnsi="Arial" w:cs="Arial"/>
              </w:rPr>
            </w:pPr>
            <w:r w:rsidRPr="008B674D">
              <w:rPr>
                <w:rFonts w:ascii="Arial" w:hAnsi="Arial" w:cs="Arial"/>
              </w:rPr>
              <w:t xml:space="preserve">Maîtrise des bases de calcul et des unités de mesure </w:t>
            </w:r>
          </w:p>
        </w:tc>
      </w:tr>
      <w:tr w:rsidR="008B674D" w:rsidRPr="008B674D" w14:paraId="26030A5C" w14:textId="77777777" w:rsidTr="00CE6622">
        <w:trPr>
          <w:trHeight w:val="694"/>
          <w:jc w:val="center"/>
        </w:trPr>
        <w:tc>
          <w:tcPr>
            <w:tcW w:w="4395" w:type="dxa"/>
            <w:shd w:val="clear" w:color="auto" w:fill="DEEAF6" w:themeFill="accent1" w:themeFillTint="33"/>
            <w:tcMar>
              <w:top w:w="54" w:type="dxa"/>
              <w:left w:w="108" w:type="dxa"/>
              <w:bottom w:w="54" w:type="dxa"/>
              <w:right w:w="108" w:type="dxa"/>
            </w:tcMar>
            <w:vAlign w:val="center"/>
            <w:hideMark/>
          </w:tcPr>
          <w:p w14:paraId="6BF9279B" w14:textId="77777777" w:rsidR="008B674D" w:rsidRPr="008B674D" w:rsidRDefault="008B674D" w:rsidP="008B674D">
            <w:pPr>
              <w:rPr>
                <w:rFonts w:ascii="Arial" w:hAnsi="Arial" w:cs="Arial"/>
              </w:rPr>
            </w:pPr>
            <w:r w:rsidRPr="008B674D">
              <w:rPr>
                <w:rFonts w:ascii="Arial" w:hAnsi="Arial" w:cs="Arial"/>
              </w:rPr>
              <w:t xml:space="preserve">Capacités organisationnelles </w:t>
            </w:r>
          </w:p>
        </w:tc>
        <w:tc>
          <w:tcPr>
            <w:tcW w:w="5953" w:type="dxa"/>
            <w:shd w:val="clear" w:color="auto" w:fill="DEEAF6" w:themeFill="accent1" w:themeFillTint="33"/>
            <w:tcMar>
              <w:top w:w="54" w:type="dxa"/>
              <w:left w:w="108" w:type="dxa"/>
              <w:bottom w:w="54" w:type="dxa"/>
              <w:right w:w="108" w:type="dxa"/>
            </w:tcMar>
            <w:hideMark/>
          </w:tcPr>
          <w:p w14:paraId="50714F7B" w14:textId="77777777" w:rsidR="008B674D" w:rsidRPr="008B674D" w:rsidRDefault="008B674D" w:rsidP="008B674D">
            <w:pPr>
              <w:rPr>
                <w:rFonts w:ascii="Arial" w:hAnsi="Arial" w:cs="Arial"/>
              </w:rPr>
            </w:pPr>
            <w:r w:rsidRPr="008B674D">
              <w:rPr>
                <w:rFonts w:ascii="Arial" w:hAnsi="Arial" w:cs="Arial"/>
              </w:rPr>
              <w:t xml:space="preserve">Aptitudes d’observation, à s’organiser, à prioriser les activités, autonomie dans le travail </w:t>
            </w:r>
          </w:p>
        </w:tc>
      </w:tr>
    </w:tbl>
    <w:p w14:paraId="13B92DA1" w14:textId="742701BA" w:rsidR="0087085C" w:rsidRDefault="00EE4766" w:rsidP="00A306D9">
      <w:pPr>
        <w:rPr>
          <w:rFonts w:ascii="Arial" w:hAnsi="Arial" w:cs="Arial"/>
        </w:rPr>
      </w:pPr>
      <w:r>
        <w:rPr>
          <w:rFonts w:ascii="Arial" w:hAnsi="Arial" w:cs="Arial"/>
        </w:rPr>
        <w:t xml:space="preserve"> </w:t>
      </w:r>
    </w:p>
    <w:p w14:paraId="65408951" w14:textId="77777777" w:rsidR="0087085C" w:rsidRPr="00183E4E" w:rsidRDefault="0087085C" w:rsidP="0087085C">
      <w:pPr>
        <w:jc w:val="both"/>
        <w:rPr>
          <w:rFonts w:ascii="Arial" w:hAnsi="Arial" w:cs="Arial"/>
          <w:b/>
          <w:sz w:val="28"/>
          <w:szCs w:val="28"/>
          <w:lang w:eastAsia="x-none"/>
        </w:rPr>
      </w:pPr>
    </w:p>
    <w:p w14:paraId="77E0D4C5" w14:textId="77777777" w:rsidR="0087085C" w:rsidRPr="00183E4E" w:rsidRDefault="0087085C" w:rsidP="0087085C">
      <w:pPr>
        <w:spacing w:line="200" w:lineRule="exact"/>
        <w:rPr>
          <w:rFonts w:ascii="Arial" w:hAnsi="Arial" w:cs="Arial"/>
          <w:b/>
        </w:rPr>
      </w:pPr>
      <w:bookmarkStart w:id="1" w:name="page3"/>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2948"/>
      </w:tblGrid>
      <w:tr w:rsidR="0087085C" w:rsidRPr="006A7A6E" w14:paraId="0F657356" w14:textId="77777777" w:rsidTr="00A3258F">
        <w:trPr>
          <w:trHeight w:val="671"/>
        </w:trPr>
        <w:tc>
          <w:tcPr>
            <w:tcW w:w="10348" w:type="dxa"/>
            <w:gridSpan w:val="2"/>
            <w:shd w:val="clear" w:color="auto" w:fill="BDD6EE" w:themeFill="accent1" w:themeFillTint="66"/>
            <w:vAlign w:val="center"/>
          </w:tcPr>
          <w:p w14:paraId="074F7C6F" w14:textId="71AA74DE" w:rsidR="0087085C" w:rsidRPr="006A7A6E" w:rsidRDefault="00941356" w:rsidP="00941356">
            <w:pPr>
              <w:spacing w:line="0" w:lineRule="atLeast"/>
              <w:ind w:right="20"/>
              <w:jc w:val="center"/>
              <w:rPr>
                <w:rFonts w:ascii="Arial" w:hAnsi="Arial" w:cs="Arial"/>
                <w:bCs/>
                <w:iCs/>
                <w:sz w:val="24"/>
                <w:szCs w:val="24"/>
              </w:rPr>
            </w:pPr>
            <w:r w:rsidRPr="006A7A6E">
              <w:rPr>
                <w:rFonts w:ascii="Arial" w:hAnsi="Arial" w:cs="Arial"/>
                <w:b/>
                <w:sz w:val="24"/>
                <w:szCs w:val="24"/>
              </w:rPr>
              <w:t xml:space="preserve">DÉROULEMENT DES SÉLECTIONS ET DES INSCRIPTIONS </w:t>
            </w:r>
          </w:p>
        </w:tc>
      </w:tr>
      <w:tr w:rsidR="0087085C" w:rsidRPr="006A7A6E" w14:paraId="13489C0E" w14:textId="77777777" w:rsidTr="00A3258F">
        <w:trPr>
          <w:trHeight w:val="567"/>
        </w:trPr>
        <w:tc>
          <w:tcPr>
            <w:tcW w:w="7400" w:type="dxa"/>
            <w:shd w:val="clear" w:color="auto" w:fill="auto"/>
            <w:vAlign w:val="center"/>
          </w:tcPr>
          <w:p w14:paraId="420668E2" w14:textId="77777777" w:rsidR="0087085C" w:rsidRPr="006A7A6E" w:rsidRDefault="0087085C" w:rsidP="006132DB">
            <w:pPr>
              <w:pStyle w:val="Sansinterligne"/>
              <w:rPr>
                <w:rFonts w:ascii="Arial" w:hAnsi="Arial" w:cs="Arial"/>
                <w:sz w:val="22"/>
                <w:szCs w:val="22"/>
                <w:lang w:val="fr-FR"/>
              </w:rPr>
            </w:pPr>
            <w:r w:rsidRPr="006A7A6E">
              <w:rPr>
                <w:rFonts w:ascii="Arial" w:hAnsi="Arial" w:cs="Arial"/>
                <w:sz w:val="22"/>
                <w:szCs w:val="22"/>
                <w:lang w:val="fr-FR"/>
              </w:rPr>
              <w:t>Dépôt des dossiers complets</w:t>
            </w:r>
          </w:p>
        </w:tc>
        <w:tc>
          <w:tcPr>
            <w:tcW w:w="2948" w:type="dxa"/>
            <w:shd w:val="clear" w:color="auto" w:fill="auto"/>
            <w:vAlign w:val="center"/>
          </w:tcPr>
          <w:p w14:paraId="0AF27A40" w14:textId="77777777" w:rsidR="0087085C" w:rsidRPr="006A7A6E" w:rsidRDefault="0087085C" w:rsidP="006132DB">
            <w:pPr>
              <w:pStyle w:val="Sansinterligne"/>
              <w:jc w:val="center"/>
              <w:rPr>
                <w:rFonts w:ascii="Arial" w:hAnsi="Arial" w:cs="Arial"/>
                <w:sz w:val="22"/>
                <w:szCs w:val="22"/>
                <w:lang w:val="fr-FR"/>
              </w:rPr>
            </w:pPr>
            <w:r w:rsidRPr="006A7A6E">
              <w:rPr>
                <w:rFonts w:ascii="Arial" w:hAnsi="Arial" w:cs="Arial"/>
                <w:sz w:val="22"/>
                <w:szCs w:val="22"/>
                <w:lang w:val="fr-FR"/>
              </w:rPr>
              <w:t>Du 27 avril au 29 mai 2020</w:t>
            </w:r>
          </w:p>
        </w:tc>
      </w:tr>
      <w:tr w:rsidR="0087085C" w:rsidRPr="006A7A6E" w14:paraId="38A8C969" w14:textId="77777777" w:rsidTr="00A3258F">
        <w:trPr>
          <w:trHeight w:val="567"/>
        </w:trPr>
        <w:tc>
          <w:tcPr>
            <w:tcW w:w="7400" w:type="dxa"/>
            <w:shd w:val="clear" w:color="auto" w:fill="auto"/>
            <w:vAlign w:val="center"/>
          </w:tcPr>
          <w:p w14:paraId="63977E67" w14:textId="77777777" w:rsidR="0087085C" w:rsidRPr="006A7A6E" w:rsidRDefault="0087085C" w:rsidP="006132DB">
            <w:pPr>
              <w:pStyle w:val="Sansinterligne"/>
              <w:rPr>
                <w:rFonts w:ascii="Arial" w:hAnsi="Arial" w:cs="Arial"/>
                <w:sz w:val="22"/>
                <w:szCs w:val="22"/>
                <w:lang w:val="fr-FR"/>
              </w:rPr>
            </w:pPr>
            <w:r w:rsidRPr="006A7A6E">
              <w:rPr>
                <w:rFonts w:ascii="Arial" w:hAnsi="Arial" w:cs="Arial"/>
                <w:sz w:val="22"/>
                <w:szCs w:val="22"/>
                <w:lang w:val="fr-FR"/>
              </w:rPr>
              <w:t>Clôture des inscriptions </w:t>
            </w:r>
          </w:p>
        </w:tc>
        <w:tc>
          <w:tcPr>
            <w:tcW w:w="2948" w:type="dxa"/>
            <w:shd w:val="clear" w:color="auto" w:fill="auto"/>
            <w:vAlign w:val="center"/>
          </w:tcPr>
          <w:p w14:paraId="45D933E6" w14:textId="77777777" w:rsidR="0087085C" w:rsidRPr="006A7A6E" w:rsidRDefault="0087085C" w:rsidP="006132DB">
            <w:pPr>
              <w:pStyle w:val="Sansinterligne"/>
              <w:jc w:val="center"/>
              <w:rPr>
                <w:rFonts w:ascii="Arial" w:hAnsi="Arial" w:cs="Arial"/>
                <w:sz w:val="22"/>
                <w:szCs w:val="22"/>
                <w:lang w:val="fr-FR"/>
              </w:rPr>
            </w:pPr>
            <w:r w:rsidRPr="006A7A6E">
              <w:rPr>
                <w:rFonts w:ascii="Arial" w:hAnsi="Arial" w:cs="Arial"/>
                <w:sz w:val="22"/>
                <w:szCs w:val="22"/>
                <w:lang w:val="fr-FR"/>
              </w:rPr>
              <w:t>29 mai 2020</w:t>
            </w:r>
          </w:p>
        </w:tc>
      </w:tr>
      <w:tr w:rsidR="0087085C" w:rsidRPr="006A7A6E" w14:paraId="5E28B505" w14:textId="77777777" w:rsidTr="00A3258F">
        <w:trPr>
          <w:trHeight w:val="567"/>
        </w:trPr>
        <w:tc>
          <w:tcPr>
            <w:tcW w:w="7400" w:type="dxa"/>
            <w:shd w:val="clear" w:color="auto" w:fill="auto"/>
            <w:vAlign w:val="center"/>
          </w:tcPr>
          <w:p w14:paraId="3E43863B" w14:textId="60A0EC64" w:rsidR="0087085C" w:rsidRPr="006A7A6E" w:rsidRDefault="0087085C" w:rsidP="006132DB">
            <w:pPr>
              <w:pStyle w:val="Sansinterligne"/>
              <w:rPr>
                <w:rFonts w:ascii="Arial" w:hAnsi="Arial" w:cs="Arial"/>
                <w:sz w:val="22"/>
                <w:szCs w:val="22"/>
                <w:lang w:val="fr-FR"/>
              </w:rPr>
            </w:pPr>
            <w:r w:rsidRPr="006A7A6E">
              <w:rPr>
                <w:rFonts w:ascii="Arial" w:hAnsi="Arial" w:cs="Arial"/>
                <w:sz w:val="22"/>
                <w:szCs w:val="22"/>
                <w:lang w:val="fr-FR"/>
              </w:rPr>
              <w:t xml:space="preserve">Jurys de </w:t>
            </w:r>
            <w:r w:rsidR="003448AA" w:rsidRPr="006A7A6E">
              <w:rPr>
                <w:rFonts w:ascii="Arial" w:hAnsi="Arial" w:cs="Arial"/>
                <w:sz w:val="22"/>
                <w:szCs w:val="22"/>
                <w:lang w:val="fr-FR"/>
              </w:rPr>
              <w:t>sélection</w:t>
            </w:r>
            <w:r w:rsidRPr="006A7A6E">
              <w:rPr>
                <w:rFonts w:ascii="Arial" w:hAnsi="Arial" w:cs="Arial"/>
                <w:sz w:val="22"/>
                <w:szCs w:val="22"/>
                <w:lang w:val="fr-FR"/>
              </w:rPr>
              <w:t xml:space="preserve"> : examen des dossiers </w:t>
            </w:r>
          </w:p>
        </w:tc>
        <w:tc>
          <w:tcPr>
            <w:tcW w:w="2948" w:type="dxa"/>
            <w:shd w:val="clear" w:color="auto" w:fill="auto"/>
            <w:vAlign w:val="center"/>
          </w:tcPr>
          <w:p w14:paraId="3F814B0B" w14:textId="77777777" w:rsidR="0087085C" w:rsidRPr="006A7A6E" w:rsidRDefault="0087085C" w:rsidP="006132DB">
            <w:pPr>
              <w:pStyle w:val="Sansinterligne"/>
              <w:jc w:val="center"/>
              <w:rPr>
                <w:rFonts w:ascii="Arial" w:hAnsi="Arial" w:cs="Arial"/>
                <w:sz w:val="22"/>
                <w:szCs w:val="22"/>
                <w:lang w:val="fr-FR"/>
              </w:rPr>
            </w:pPr>
            <w:r w:rsidRPr="006A7A6E">
              <w:rPr>
                <w:rFonts w:ascii="Arial" w:hAnsi="Arial" w:cs="Arial"/>
                <w:sz w:val="22"/>
                <w:szCs w:val="22"/>
                <w:lang w:val="fr-FR"/>
              </w:rPr>
              <w:t>Du 02 au 23 juin 2020</w:t>
            </w:r>
          </w:p>
        </w:tc>
      </w:tr>
      <w:tr w:rsidR="0087085C" w:rsidRPr="006A7A6E" w14:paraId="24651B38" w14:textId="77777777" w:rsidTr="00A3258F">
        <w:trPr>
          <w:trHeight w:val="567"/>
        </w:trPr>
        <w:tc>
          <w:tcPr>
            <w:tcW w:w="7400" w:type="dxa"/>
            <w:shd w:val="clear" w:color="auto" w:fill="auto"/>
            <w:vAlign w:val="center"/>
          </w:tcPr>
          <w:p w14:paraId="5AB55A5B" w14:textId="77777777" w:rsidR="0087085C" w:rsidRPr="006A7A6E" w:rsidRDefault="0087085C" w:rsidP="006132DB">
            <w:pPr>
              <w:pStyle w:val="Sansinterligne"/>
              <w:rPr>
                <w:rFonts w:ascii="Arial" w:hAnsi="Arial" w:cs="Arial"/>
                <w:sz w:val="22"/>
                <w:szCs w:val="22"/>
                <w:lang w:val="fr-FR"/>
              </w:rPr>
            </w:pPr>
            <w:r w:rsidRPr="006A7A6E">
              <w:rPr>
                <w:rFonts w:ascii="Arial" w:hAnsi="Arial" w:cs="Arial"/>
                <w:sz w:val="22"/>
                <w:szCs w:val="22"/>
                <w:lang w:val="fr-FR"/>
              </w:rPr>
              <w:t xml:space="preserve">Jury d’admission </w:t>
            </w:r>
          </w:p>
        </w:tc>
        <w:tc>
          <w:tcPr>
            <w:tcW w:w="2948" w:type="dxa"/>
            <w:shd w:val="clear" w:color="auto" w:fill="auto"/>
            <w:vAlign w:val="center"/>
          </w:tcPr>
          <w:p w14:paraId="7A583138" w14:textId="532AF4DA" w:rsidR="0087085C" w:rsidRPr="006A7A6E" w:rsidRDefault="006919EA" w:rsidP="006132DB">
            <w:pPr>
              <w:pStyle w:val="Sansinterligne"/>
              <w:jc w:val="center"/>
              <w:rPr>
                <w:rFonts w:ascii="Arial" w:hAnsi="Arial" w:cs="Arial"/>
                <w:sz w:val="22"/>
                <w:szCs w:val="22"/>
                <w:lang w:val="fr-FR"/>
              </w:rPr>
            </w:pPr>
            <w:r w:rsidRPr="006A7A6E">
              <w:rPr>
                <w:rFonts w:ascii="Arial" w:hAnsi="Arial" w:cs="Arial"/>
                <w:sz w:val="22"/>
                <w:szCs w:val="22"/>
                <w:lang w:val="fr-FR"/>
              </w:rPr>
              <w:t>Au plus tard le 26 j</w:t>
            </w:r>
            <w:r w:rsidR="0087085C" w:rsidRPr="006A7A6E">
              <w:rPr>
                <w:rFonts w:ascii="Arial" w:hAnsi="Arial" w:cs="Arial"/>
                <w:sz w:val="22"/>
                <w:szCs w:val="22"/>
                <w:lang w:val="fr-FR"/>
              </w:rPr>
              <w:t>u</w:t>
            </w:r>
            <w:r w:rsidRPr="006A7A6E">
              <w:rPr>
                <w:rFonts w:ascii="Arial" w:hAnsi="Arial" w:cs="Arial"/>
                <w:sz w:val="22"/>
                <w:szCs w:val="22"/>
                <w:lang w:val="fr-FR"/>
              </w:rPr>
              <w:t>i</w:t>
            </w:r>
            <w:r w:rsidR="0087085C" w:rsidRPr="006A7A6E">
              <w:rPr>
                <w:rFonts w:ascii="Arial" w:hAnsi="Arial" w:cs="Arial"/>
                <w:sz w:val="22"/>
                <w:szCs w:val="22"/>
                <w:lang w:val="fr-FR"/>
              </w:rPr>
              <w:t>n 2020</w:t>
            </w:r>
          </w:p>
        </w:tc>
      </w:tr>
      <w:tr w:rsidR="0087085C" w:rsidRPr="006A7A6E" w14:paraId="18B1A0CE" w14:textId="77777777" w:rsidTr="00A3258F">
        <w:trPr>
          <w:trHeight w:val="567"/>
        </w:trPr>
        <w:tc>
          <w:tcPr>
            <w:tcW w:w="7400" w:type="dxa"/>
            <w:shd w:val="clear" w:color="auto" w:fill="auto"/>
            <w:vAlign w:val="center"/>
          </w:tcPr>
          <w:p w14:paraId="55D20025" w14:textId="77777777" w:rsidR="0087085C" w:rsidRPr="006A7A6E" w:rsidRDefault="0087085C" w:rsidP="006132DB">
            <w:pPr>
              <w:pStyle w:val="Sansinterligne"/>
              <w:rPr>
                <w:rFonts w:ascii="Arial" w:hAnsi="Arial" w:cs="Arial"/>
                <w:sz w:val="22"/>
                <w:szCs w:val="22"/>
                <w:lang w:val="fr-FR"/>
              </w:rPr>
            </w:pPr>
            <w:r w:rsidRPr="006A7A6E">
              <w:rPr>
                <w:rFonts w:ascii="Arial" w:hAnsi="Arial" w:cs="Arial"/>
                <w:sz w:val="22"/>
                <w:szCs w:val="22"/>
                <w:lang w:val="fr-FR"/>
              </w:rPr>
              <w:t>Communication des résultats avec affichage des résultats et publication sur les sites internet des lycées</w:t>
            </w:r>
          </w:p>
        </w:tc>
        <w:tc>
          <w:tcPr>
            <w:tcW w:w="2948" w:type="dxa"/>
            <w:shd w:val="clear" w:color="auto" w:fill="auto"/>
            <w:vAlign w:val="center"/>
          </w:tcPr>
          <w:p w14:paraId="745C6C3F" w14:textId="77777777" w:rsidR="0087085C" w:rsidRPr="006A7A6E" w:rsidRDefault="0087085C" w:rsidP="006132DB">
            <w:pPr>
              <w:pStyle w:val="Sansinterligne"/>
              <w:jc w:val="center"/>
              <w:rPr>
                <w:rFonts w:ascii="Arial" w:hAnsi="Arial" w:cs="Arial"/>
                <w:b/>
                <w:sz w:val="22"/>
                <w:szCs w:val="22"/>
                <w:lang w:val="fr-FR"/>
              </w:rPr>
            </w:pPr>
            <w:r w:rsidRPr="006A7A6E">
              <w:rPr>
                <w:rFonts w:ascii="Arial" w:hAnsi="Arial" w:cs="Arial"/>
                <w:b/>
                <w:sz w:val="22"/>
                <w:szCs w:val="22"/>
                <w:lang w:val="fr-FR"/>
              </w:rPr>
              <w:t xml:space="preserve">30 juin 2020 à 14h </w:t>
            </w:r>
          </w:p>
        </w:tc>
      </w:tr>
      <w:tr w:rsidR="0087085C" w:rsidRPr="006A7A6E" w14:paraId="30379DD6" w14:textId="77777777" w:rsidTr="00A3258F">
        <w:trPr>
          <w:trHeight w:val="567"/>
        </w:trPr>
        <w:tc>
          <w:tcPr>
            <w:tcW w:w="7400" w:type="dxa"/>
            <w:shd w:val="clear" w:color="auto" w:fill="auto"/>
            <w:vAlign w:val="center"/>
          </w:tcPr>
          <w:p w14:paraId="7172B24F" w14:textId="77777777" w:rsidR="0087085C" w:rsidRPr="006A7A6E" w:rsidRDefault="0087085C" w:rsidP="006132DB">
            <w:pPr>
              <w:pStyle w:val="Sansinterligne"/>
              <w:rPr>
                <w:rFonts w:ascii="Arial" w:hAnsi="Arial" w:cs="Arial"/>
                <w:sz w:val="22"/>
                <w:szCs w:val="22"/>
                <w:lang w:val="fr-FR"/>
              </w:rPr>
            </w:pPr>
            <w:r w:rsidRPr="006A7A6E">
              <w:rPr>
                <w:rFonts w:ascii="Arial" w:hAnsi="Arial" w:cs="Arial"/>
                <w:sz w:val="22"/>
                <w:szCs w:val="22"/>
                <w:lang w:val="fr-FR"/>
              </w:rPr>
              <w:t xml:space="preserve">Validation des inscriptions </w:t>
            </w:r>
          </w:p>
        </w:tc>
        <w:tc>
          <w:tcPr>
            <w:tcW w:w="2948" w:type="dxa"/>
            <w:shd w:val="clear" w:color="auto" w:fill="auto"/>
            <w:vAlign w:val="center"/>
          </w:tcPr>
          <w:p w14:paraId="582F78BC" w14:textId="2191DE57" w:rsidR="0087085C" w:rsidRPr="006A7A6E" w:rsidRDefault="0087085C" w:rsidP="003448AA">
            <w:pPr>
              <w:pStyle w:val="Sansinterligne"/>
              <w:jc w:val="center"/>
              <w:rPr>
                <w:rFonts w:ascii="Arial" w:hAnsi="Arial" w:cs="Arial"/>
                <w:b/>
                <w:sz w:val="22"/>
                <w:szCs w:val="22"/>
                <w:lang w:val="fr-FR"/>
              </w:rPr>
            </w:pPr>
            <w:r w:rsidRPr="006A7A6E">
              <w:rPr>
                <w:rFonts w:ascii="Arial" w:hAnsi="Arial" w:cs="Arial"/>
                <w:b/>
                <w:sz w:val="22"/>
                <w:szCs w:val="22"/>
                <w:lang w:val="fr-FR"/>
              </w:rPr>
              <w:t>09 jui</w:t>
            </w:r>
            <w:r w:rsidR="003448AA">
              <w:rPr>
                <w:rFonts w:ascii="Arial" w:hAnsi="Arial" w:cs="Arial"/>
                <w:b/>
                <w:sz w:val="22"/>
                <w:szCs w:val="22"/>
                <w:lang w:val="fr-FR"/>
              </w:rPr>
              <w:t>llet</w:t>
            </w:r>
            <w:r w:rsidRPr="006A7A6E">
              <w:rPr>
                <w:rFonts w:ascii="Arial" w:hAnsi="Arial" w:cs="Arial"/>
                <w:b/>
                <w:sz w:val="22"/>
                <w:szCs w:val="22"/>
                <w:lang w:val="fr-FR"/>
              </w:rPr>
              <w:t xml:space="preserve"> 2020</w:t>
            </w:r>
          </w:p>
        </w:tc>
      </w:tr>
      <w:tr w:rsidR="0087085C" w:rsidRPr="006A7A6E" w14:paraId="28766979" w14:textId="77777777" w:rsidTr="00A3258F">
        <w:trPr>
          <w:trHeight w:val="567"/>
        </w:trPr>
        <w:tc>
          <w:tcPr>
            <w:tcW w:w="7400" w:type="dxa"/>
            <w:shd w:val="clear" w:color="auto" w:fill="auto"/>
            <w:vAlign w:val="center"/>
          </w:tcPr>
          <w:p w14:paraId="60AEF6E7" w14:textId="77777777" w:rsidR="0087085C" w:rsidRPr="006A7A6E" w:rsidRDefault="0087085C" w:rsidP="006132DB">
            <w:pPr>
              <w:pStyle w:val="Sansinterligne"/>
              <w:rPr>
                <w:rFonts w:ascii="Arial" w:hAnsi="Arial" w:cs="Arial"/>
                <w:sz w:val="22"/>
                <w:szCs w:val="22"/>
                <w:lang w:val="fr-FR"/>
              </w:rPr>
            </w:pPr>
            <w:r w:rsidRPr="006A7A6E">
              <w:rPr>
                <w:rFonts w:ascii="Arial" w:hAnsi="Arial" w:cs="Arial"/>
                <w:sz w:val="22"/>
                <w:szCs w:val="22"/>
                <w:lang w:val="fr-FR"/>
              </w:rPr>
              <w:t xml:space="preserve">Période d’inscription </w:t>
            </w:r>
          </w:p>
        </w:tc>
        <w:tc>
          <w:tcPr>
            <w:tcW w:w="2948" w:type="dxa"/>
            <w:shd w:val="clear" w:color="auto" w:fill="auto"/>
            <w:vAlign w:val="center"/>
          </w:tcPr>
          <w:p w14:paraId="3342E5CB" w14:textId="692FD7B7" w:rsidR="0087085C" w:rsidRPr="006A7A6E" w:rsidRDefault="006A7A6E" w:rsidP="006132DB">
            <w:pPr>
              <w:pStyle w:val="Sansinterligne"/>
              <w:jc w:val="center"/>
              <w:rPr>
                <w:rFonts w:ascii="Arial" w:hAnsi="Arial" w:cs="Arial"/>
                <w:b/>
                <w:sz w:val="22"/>
                <w:szCs w:val="22"/>
                <w:lang w:val="fr-FR"/>
              </w:rPr>
            </w:pPr>
            <w:r w:rsidRPr="006A7A6E">
              <w:rPr>
                <w:rFonts w:ascii="Arial" w:hAnsi="Arial" w:cs="Arial"/>
                <w:b/>
                <w:sz w:val="22"/>
                <w:szCs w:val="22"/>
                <w:lang w:val="fr-FR"/>
              </w:rPr>
              <w:t>Jusqu’au 10 juillet 2020</w:t>
            </w:r>
            <w:r w:rsidR="0087085C" w:rsidRPr="006A7A6E">
              <w:rPr>
                <w:rFonts w:ascii="Arial" w:hAnsi="Arial" w:cs="Arial"/>
                <w:b/>
                <w:sz w:val="22"/>
                <w:szCs w:val="22"/>
                <w:lang w:val="fr-FR"/>
              </w:rPr>
              <w:t xml:space="preserve"> </w:t>
            </w:r>
          </w:p>
        </w:tc>
      </w:tr>
      <w:tr w:rsidR="0087085C" w:rsidRPr="006A7A6E" w14:paraId="3199E90C" w14:textId="77777777" w:rsidTr="00A3258F">
        <w:trPr>
          <w:trHeight w:val="567"/>
        </w:trPr>
        <w:tc>
          <w:tcPr>
            <w:tcW w:w="7400" w:type="dxa"/>
            <w:shd w:val="clear" w:color="auto" w:fill="auto"/>
            <w:vAlign w:val="center"/>
          </w:tcPr>
          <w:p w14:paraId="61B920CB" w14:textId="77777777" w:rsidR="0087085C" w:rsidRPr="006A7A6E" w:rsidRDefault="0087085C" w:rsidP="006132DB">
            <w:pPr>
              <w:pStyle w:val="Sansinterligne"/>
              <w:rPr>
                <w:rFonts w:ascii="Arial" w:hAnsi="Arial" w:cs="Arial"/>
                <w:sz w:val="22"/>
                <w:szCs w:val="22"/>
                <w:lang w:val="fr-FR"/>
              </w:rPr>
            </w:pPr>
            <w:r w:rsidRPr="006A7A6E">
              <w:rPr>
                <w:rFonts w:ascii="Arial" w:hAnsi="Arial" w:cs="Arial"/>
                <w:sz w:val="22"/>
                <w:szCs w:val="22"/>
                <w:lang w:val="fr-FR"/>
              </w:rPr>
              <w:t xml:space="preserve">Rentrée scolaire </w:t>
            </w:r>
          </w:p>
        </w:tc>
        <w:tc>
          <w:tcPr>
            <w:tcW w:w="2948" w:type="dxa"/>
            <w:shd w:val="clear" w:color="auto" w:fill="auto"/>
            <w:vAlign w:val="center"/>
          </w:tcPr>
          <w:p w14:paraId="162C03C9" w14:textId="77777777" w:rsidR="0087085C" w:rsidRPr="006A7A6E" w:rsidRDefault="0087085C" w:rsidP="006132DB">
            <w:pPr>
              <w:pStyle w:val="Sansinterligne"/>
              <w:jc w:val="center"/>
              <w:rPr>
                <w:rFonts w:ascii="Arial" w:hAnsi="Arial" w:cs="Arial"/>
                <w:b/>
                <w:sz w:val="22"/>
                <w:szCs w:val="22"/>
                <w:lang w:val="fr-FR"/>
              </w:rPr>
            </w:pPr>
            <w:r w:rsidRPr="006A7A6E">
              <w:rPr>
                <w:rFonts w:ascii="Arial" w:hAnsi="Arial" w:cs="Arial"/>
                <w:b/>
                <w:sz w:val="22"/>
                <w:szCs w:val="22"/>
                <w:lang w:val="fr-FR"/>
              </w:rPr>
              <w:t>01 septembre 2020</w:t>
            </w:r>
          </w:p>
        </w:tc>
      </w:tr>
    </w:tbl>
    <w:p w14:paraId="042A2940" w14:textId="7FD25569" w:rsidR="0087085C" w:rsidRDefault="0087085C" w:rsidP="0087085C">
      <w:pPr>
        <w:spacing w:line="200" w:lineRule="exact"/>
        <w:rPr>
          <w:rFonts w:ascii="Arial" w:hAnsi="Arial" w:cs="Arial"/>
          <w:b/>
        </w:rPr>
      </w:pPr>
      <w:r w:rsidRPr="00B832FB">
        <w:rPr>
          <w:rFonts w:ascii="Arial" w:hAnsi="Arial" w:cs="Arial"/>
          <w:b/>
          <w:noProof/>
          <w:lang w:eastAsia="fr-FR"/>
        </w:rPr>
        <w:drawing>
          <wp:inline distT="0" distB="0" distL="0" distR="0" wp14:anchorId="45614FA7" wp14:editId="4139A56A">
            <wp:extent cx="6645910" cy="3792220"/>
            <wp:effectExtent l="0" t="0" r="2540" b="0"/>
            <wp:docPr id="4"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noChangeAspect="1"/>
                    </pic:cNvPicPr>
                  </pic:nvPicPr>
                  <pic:blipFill rotWithShape="1">
                    <a:blip r:embed="rId8"/>
                    <a:srcRect l="10406" t="34490" r="34909" b="27989"/>
                    <a:stretch/>
                  </pic:blipFill>
                  <pic:spPr>
                    <a:xfrm>
                      <a:off x="0" y="0"/>
                      <a:ext cx="6645910" cy="3792220"/>
                    </a:xfrm>
                    <a:prstGeom prst="rect">
                      <a:avLst/>
                    </a:prstGeom>
                  </pic:spPr>
                </pic:pic>
              </a:graphicData>
            </a:graphic>
          </wp:inline>
        </w:drawing>
      </w:r>
    </w:p>
    <w:p w14:paraId="607D21F0" w14:textId="77777777" w:rsidR="0087085C" w:rsidRPr="00183E4E" w:rsidRDefault="0087085C" w:rsidP="0087085C">
      <w:pPr>
        <w:spacing w:line="200" w:lineRule="exact"/>
        <w:rPr>
          <w:rFonts w:ascii="Arial" w:hAnsi="Arial" w:cs="Arial"/>
          <w:b/>
        </w:rPr>
      </w:pPr>
      <w:r w:rsidRPr="00B832FB">
        <w:rPr>
          <w:rFonts w:ascii="Arial" w:hAnsi="Arial" w:cs="Arial"/>
          <w:b/>
          <w:noProof/>
          <w:lang w:eastAsia="fr-FR"/>
        </w:rPr>
        <w:drawing>
          <wp:inline distT="0" distB="0" distL="0" distR="0" wp14:anchorId="5B8BB4FD" wp14:editId="1D64E4F5">
            <wp:extent cx="6645910" cy="2838450"/>
            <wp:effectExtent l="0" t="0" r="2540" b="0"/>
            <wp:docPr id="5"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noChangeAspect="1"/>
                    </pic:cNvPicPr>
                  </pic:nvPicPr>
                  <pic:blipFill rotWithShape="1">
                    <a:blip r:embed="rId8"/>
                    <a:srcRect l="10406" t="34490" r="34909" b="27989"/>
                    <a:stretch/>
                  </pic:blipFill>
                  <pic:spPr>
                    <a:xfrm>
                      <a:off x="0" y="0"/>
                      <a:ext cx="6645910" cy="2838450"/>
                    </a:xfrm>
                    <a:prstGeom prst="rect">
                      <a:avLst/>
                    </a:prstGeom>
                  </pic:spPr>
                </pic:pic>
              </a:graphicData>
            </a:graphic>
          </wp:inline>
        </w:drawing>
      </w:r>
    </w:p>
    <w:p w14:paraId="3B8BDC0A" w14:textId="66CA8A50" w:rsidR="0087085C" w:rsidRPr="00853537" w:rsidRDefault="0087085C" w:rsidP="00A3258F">
      <w:pPr>
        <w:pStyle w:val="Sansinterligne"/>
        <w:spacing w:line="360" w:lineRule="auto"/>
        <w:rPr>
          <w:rFonts w:ascii="Arial" w:hAnsi="Arial" w:cs="Arial"/>
          <w:b/>
          <w:sz w:val="22"/>
          <w:szCs w:val="22"/>
          <w:lang w:val="fr-FR"/>
        </w:rPr>
      </w:pPr>
      <w:r w:rsidRPr="00853537">
        <w:rPr>
          <w:rFonts w:ascii="Arial" w:hAnsi="Arial" w:cs="Arial"/>
          <w:b/>
          <w:sz w:val="22"/>
          <w:szCs w:val="22"/>
          <w:lang w:val="fr-FR"/>
        </w:rPr>
        <w:t>L’affichage des résultats à l’institut sera conditionné aux directives gouvernementales concernant le confinement au moment de la période de communication des résultats</w:t>
      </w:r>
      <w:r w:rsidR="00C67F3F" w:rsidRPr="00853537">
        <w:rPr>
          <w:rFonts w:ascii="Arial" w:hAnsi="Arial" w:cs="Arial"/>
          <w:b/>
          <w:sz w:val="22"/>
          <w:szCs w:val="22"/>
          <w:lang w:val="fr-FR"/>
        </w:rPr>
        <w:t>.</w:t>
      </w:r>
    </w:p>
    <w:p w14:paraId="177A2459" w14:textId="31BA27B6" w:rsidR="00A306D9" w:rsidRPr="00A306D9" w:rsidRDefault="00A306D9" w:rsidP="00A306D9">
      <w:pPr>
        <w:rPr>
          <w:rFonts w:ascii="Arial" w:eastAsia="SimSun" w:hAnsi="Arial" w:cs="Arial"/>
          <w:b/>
          <w:lang w:eastAsia="zh-CN"/>
        </w:rPr>
      </w:pPr>
      <w:r>
        <w:rPr>
          <w:rFonts w:ascii="Arial" w:hAnsi="Arial" w:cs="Arial"/>
          <w:b/>
        </w:rPr>
        <w:br w:type="page"/>
      </w:r>
    </w:p>
    <w:p w14:paraId="43D133D6" w14:textId="0132A098" w:rsidR="00A306D9" w:rsidRPr="00210A3C" w:rsidRDefault="00A306D9" w:rsidP="00A306D9">
      <w:pPr>
        <w:pBdr>
          <w:top w:val="single" w:sz="4" w:space="1" w:color="auto"/>
          <w:left w:val="single" w:sz="4" w:space="4" w:color="auto"/>
          <w:bottom w:val="single" w:sz="4" w:space="1" w:color="auto"/>
          <w:right w:val="single" w:sz="4" w:space="4" w:color="auto"/>
        </w:pBdr>
        <w:shd w:val="clear" w:color="auto" w:fill="66CCFF"/>
        <w:jc w:val="center"/>
        <w:rPr>
          <w:rFonts w:ascii="Arial" w:hAnsi="Arial" w:cs="Arial"/>
          <w:b/>
          <w:sz w:val="24"/>
          <w:szCs w:val="24"/>
          <w:lang w:eastAsia="fr-FR"/>
        </w:rPr>
      </w:pPr>
      <w:r w:rsidRPr="00210A3C">
        <w:rPr>
          <w:rFonts w:ascii="Arial" w:hAnsi="Arial" w:cs="Arial"/>
          <w:b/>
          <w:sz w:val="24"/>
          <w:szCs w:val="24"/>
          <w:lang w:eastAsia="fr-FR"/>
        </w:rPr>
        <w:lastRenderedPageBreak/>
        <w:t xml:space="preserve">PRESENTATION DE </w:t>
      </w:r>
      <w:smartTag w:uri="urn:schemas-microsoft-com:office:smarttags" w:element="PersonName">
        <w:smartTagPr>
          <w:attr w:name="ProductID" w:val="LA FORMATION AIDE-SOIGNANT"/>
        </w:smartTagPr>
        <w:r w:rsidRPr="00210A3C">
          <w:rPr>
            <w:rFonts w:ascii="Arial" w:hAnsi="Arial" w:cs="Arial"/>
            <w:b/>
            <w:sz w:val="24"/>
            <w:szCs w:val="24"/>
            <w:lang w:eastAsia="fr-FR"/>
          </w:rPr>
          <w:t>LA FORMATION AIDE-SOIGNANT</w:t>
        </w:r>
      </w:smartTag>
    </w:p>
    <w:p w14:paraId="4BBE79D9" w14:textId="77777777" w:rsidR="00A306D9" w:rsidRPr="00210A3C" w:rsidRDefault="00A306D9" w:rsidP="00A306D9">
      <w:pPr>
        <w:pBdr>
          <w:top w:val="single" w:sz="4" w:space="1" w:color="auto"/>
          <w:left w:val="single" w:sz="4" w:space="4" w:color="auto"/>
          <w:bottom w:val="single" w:sz="4" w:space="1" w:color="auto"/>
          <w:right w:val="single" w:sz="4" w:space="4" w:color="auto"/>
        </w:pBdr>
        <w:shd w:val="clear" w:color="auto" w:fill="66CCFF"/>
        <w:jc w:val="center"/>
        <w:rPr>
          <w:rFonts w:ascii="Arial" w:hAnsi="Arial" w:cs="Arial"/>
          <w:sz w:val="24"/>
          <w:szCs w:val="24"/>
          <w:lang w:eastAsia="fr-FR"/>
        </w:rPr>
      </w:pPr>
      <w:r w:rsidRPr="00210A3C">
        <w:rPr>
          <w:rFonts w:ascii="Arial" w:hAnsi="Arial" w:cs="Arial"/>
          <w:sz w:val="24"/>
          <w:szCs w:val="24"/>
          <w:lang w:eastAsia="fr-FR"/>
        </w:rPr>
        <w:t>Arrêté du 21 mai 2014 modifiant l’arrêté du 22 octobre 2005 relatif à la formation conduisant au Diplôme d’Etat Aide-Soignant</w:t>
      </w:r>
    </w:p>
    <w:p w14:paraId="65556341" w14:textId="77777777" w:rsidR="00A306D9" w:rsidRPr="00210A3C" w:rsidRDefault="00A306D9" w:rsidP="00A306D9">
      <w:pPr>
        <w:pBdr>
          <w:top w:val="single" w:sz="4" w:space="1" w:color="auto"/>
          <w:left w:val="single" w:sz="4" w:space="4" w:color="auto"/>
          <w:bottom w:val="single" w:sz="4" w:space="1" w:color="auto"/>
          <w:right w:val="single" w:sz="4" w:space="4" w:color="auto"/>
        </w:pBdr>
        <w:shd w:val="clear" w:color="auto" w:fill="66CCFF"/>
        <w:jc w:val="center"/>
        <w:rPr>
          <w:rFonts w:ascii="Arial" w:hAnsi="Arial" w:cs="Arial"/>
          <w:sz w:val="24"/>
          <w:szCs w:val="24"/>
          <w:lang w:eastAsia="fr-FR"/>
        </w:rPr>
      </w:pPr>
    </w:p>
    <w:p w14:paraId="17CDA442" w14:textId="77777777" w:rsidR="00A306D9" w:rsidRPr="00210A3C" w:rsidRDefault="00A306D9" w:rsidP="00A306D9">
      <w:pPr>
        <w:overflowPunct w:val="0"/>
        <w:autoSpaceDE w:val="0"/>
        <w:autoSpaceDN w:val="0"/>
        <w:adjustRightInd w:val="0"/>
        <w:spacing w:before="240" w:after="60"/>
        <w:ind w:right="-24"/>
        <w:jc w:val="both"/>
        <w:textAlignment w:val="baseline"/>
        <w:outlineLvl w:val="4"/>
        <w:rPr>
          <w:rFonts w:ascii="Arial" w:hAnsi="Arial" w:cs="Arial"/>
          <w:bCs/>
          <w:iCs/>
          <w:sz w:val="24"/>
          <w:szCs w:val="24"/>
          <w:lang w:eastAsia="fr-FR"/>
        </w:rPr>
      </w:pPr>
      <w:r w:rsidRPr="00210A3C">
        <w:rPr>
          <w:rFonts w:ascii="Arial" w:hAnsi="Arial" w:cs="Arial"/>
          <w:bCs/>
          <w:iCs/>
          <w:sz w:val="24"/>
          <w:szCs w:val="24"/>
          <w:lang w:eastAsia="fr-FR"/>
        </w:rPr>
        <w:t>Pour être aide-soignant(e), il faut suivre une formation spécifique qui a pour but de faire acquérir à l'élève des compétences lui permettant de contribuer à la prise en charge d'une personne ou d'un groupe de personnes au sein d'une équipe pluridisciplinaire.</w:t>
      </w:r>
    </w:p>
    <w:p w14:paraId="4723442E" w14:textId="77777777" w:rsidR="00A306D9" w:rsidRPr="00210A3C" w:rsidRDefault="00A306D9" w:rsidP="00A306D9">
      <w:pPr>
        <w:overflowPunct w:val="0"/>
        <w:autoSpaceDE w:val="0"/>
        <w:autoSpaceDN w:val="0"/>
        <w:adjustRightInd w:val="0"/>
        <w:spacing w:line="120" w:lineRule="auto"/>
        <w:textAlignment w:val="baseline"/>
        <w:rPr>
          <w:rFonts w:ascii="Arial" w:hAnsi="Arial" w:cs="Arial"/>
          <w:bCs/>
          <w:sz w:val="24"/>
          <w:szCs w:val="24"/>
          <w:lang w:eastAsia="fr-FR"/>
        </w:rPr>
      </w:pPr>
    </w:p>
    <w:p w14:paraId="2EFB6823" w14:textId="77777777" w:rsidR="00A306D9" w:rsidRPr="00210A3C" w:rsidRDefault="00A306D9" w:rsidP="00A306D9">
      <w:pPr>
        <w:overflowPunct w:val="0"/>
        <w:autoSpaceDE w:val="0"/>
        <w:autoSpaceDN w:val="0"/>
        <w:adjustRightInd w:val="0"/>
        <w:textAlignment w:val="baseline"/>
        <w:rPr>
          <w:rFonts w:ascii="Arial" w:hAnsi="Arial" w:cs="Arial"/>
          <w:b/>
          <w:caps/>
          <w:sz w:val="24"/>
          <w:szCs w:val="24"/>
          <w:lang w:eastAsia="fr-FR"/>
        </w:rPr>
      </w:pPr>
      <w:r w:rsidRPr="00210A3C">
        <w:rPr>
          <w:rFonts w:ascii="Arial" w:hAnsi="Arial" w:cs="Arial"/>
          <w:b/>
          <w:caps/>
          <w:sz w:val="24"/>
          <w:szCs w:val="24"/>
          <w:u w:val="single"/>
          <w:lang w:eastAsia="fr-FR"/>
        </w:rPr>
        <w:t xml:space="preserve">Objectifs de </w:t>
      </w:r>
      <w:smartTag w:uri="urn:schemas-microsoft-com:office:smarttags" w:element="PersonName">
        <w:smartTagPr>
          <w:attr w:name="ProductID" w:val="LA FORMATION"/>
        </w:smartTagPr>
        <w:r w:rsidRPr="00210A3C">
          <w:rPr>
            <w:rFonts w:ascii="Arial" w:hAnsi="Arial" w:cs="Arial"/>
            <w:b/>
            <w:caps/>
            <w:sz w:val="24"/>
            <w:szCs w:val="24"/>
            <w:u w:val="single"/>
            <w:lang w:eastAsia="fr-FR"/>
          </w:rPr>
          <w:t>la formation</w:t>
        </w:r>
      </w:smartTag>
      <w:r w:rsidRPr="00210A3C">
        <w:rPr>
          <w:rFonts w:ascii="Arial" w:hAnsi="Arial" w:cs="Arial"/>
          <w:b/>
          <w:caps/>
          <w:sz w:val="24"/>
          <w:szCs w:val="24"/>
          <w:lang w:eastAsia="fr-FR"/>
        </w:rPr>
        <w:t xml:space="preserve"> :</w:t>
      </w:r>
    </w:p>
    <w:p w14:paraId="7DD6CEDE" w14:textId="77777777" w:rsidR="00A306D9" w:rsidRPr="00210A3C" w:rsidRDefault="00A306D9" w:rsidP="00A306D9">
      <w:pPr>
        <w:numPr>
          <w:ilvl w:val="0"/>
          <w:numId w:val="11"/>
        </w:numPr>
        <w:tabs>
          <w:tab w:val="left" w:pos="567"/>
        </w:tabs>
        <w:overflowPunct w:val="0"/>
        <w:autoSpaceDE w:val="0"/>
        <w:autoSpaceDN w:val="0"/>
        <w:adjustRightInd w:val="0"/>
        <w:spacing w:after="0" w:line="240" w:lineRule="auto"/>
        <w:ind w:left="567"/>
        <w:jc w:val="both"/>
        <w:textAlignment w:val="baseline"/>
        <w:rPr>
          <w:rFonts w:ascii="Arial" w:hAnsi="Arial" w:cs="Arial"/>
          <w:bCs/>
          <w:sz w:val="24"/>
          <w:szCs w:val="24"/>
          <w:lang w:eastAsia="fr-FR"/>
        </w:rPr>
      </w:pPr>
      <w:r w:rsidRPr="00210A3C">
        <w:rPr>
          <w:rFonts w:ascii="Arial" w:hAnsi="Arial" w:cs="Arial"/>
          <w:bCs/>
          <w:sz w:val="24"/>
          <w:szCs w:val="24"/>
          <w:lang w:eastAsia="fr-FR"/>
        </w:rPr>
        <w:t>Participer à l'accueil de la personne et de son entourage.</w:t>
      </w:r>
    </w:p>
    <w:p w14:paraId="34CB17C8" w14:textId="77777777" w:rsidR="00A306D9" w:rsidRPr="00210A3C" w:rsidRDefault="00A306D9" w:rsidP="00A306D9">
      <w:pPr>
        <w:numPr>
          <w:ilvl w:val="0"/>
          <w:numId w:val="11"/>
        </w:numPr>
        <w:tabs>
          <w:tab w:val="left" w:pos="567"/>
        </w:tabs>
        <w:overflowPunct w:val="0"/>
        <w:autoSpaceDE w:val="0"/>
        <w:autoSpaceDN w:val="0"/>
        <w:adjustRightInd w:val="0"/>
        <w:spacing w:after="0" w:line="240" w:lineRule="auto"/>
        <w:ind w:left="567"/>
        <w:jc w:val="both"/>
        <w:textAlignment w:val="baseline"/>
        <w:rPr>
          <w:rFonts w:ascii="Arial" w:hAnsi="Arial" w:cs="Arial"/>
          <w:bCs/>
          <w:sz w:val="24"/>
          <w:szCs w:val="24"/>
          <w:lang w:eastAsia="fr-FR"/>
        </w:rPr>
      </w:pPr>
      <w:r w:rsidRPr="00210A3C">
        <w:rPr>
          <w:rFonts w:ascii="Arial" w:hAnsi="Arial" w:cs="Arial"/>
          <w:bCs/>
          <w:sz w:val="24"/>
          <w:szCs w:val="24"/>
          <w:lang w:eastAsia="fr-FR"/>
        </w:rPr>
        <w:t>Situer son action au sein d'une équipe de travail.</w:t>
      </w:r>
    </w:p>
    <w:p w14:paraId="6E5C1451" w14:textId="77777777" w:rsidR="00A306D9" w:rsidRPr="00210A3C" w:rsidRDefault="00A306D9" w:rsidP="00A306D9">
      <w:pPr>
        <w:numPr>
          <w:ilvl w:val="0"/>
          <w:numId w:val="11"/>
        </w:numPr>
        <w:tabs>
          <w:tab w:val="left" w:pos="567"/>
        </w:tabs>
        <w:overflowPunct w:val="0"/>
        <w:autoSpaceDE w:val="0"/>
        <w:autoSpaceDN w:val="0"/>
        <w:adjustRightInd w:val="0"/>
        <w:spacing w:after="0" w:line="240" w:lineRule="auto"/>
        <w:ind w:left="567"/>
        <w:jc w:val="both"/>
        <w:textAlignment w:val="baseline"/>
        <w:rPr>
          <w:rFonts w:ascii="Arial" w:hAnsi="Arial" w:cs="Arial"/>
          <w:bCs/>
          <w:sz w:val="24"/>
          <w:szCs w:val="24"/>
          <w:lang w:eastAsia="fr-FR"/>
        </w:rPr>
      </w:pPr>
      <w:r w:rsidRPr="00210A3C">
        <w:rPr>
          <w:rFonts w:ascii="Arial" w:hAnsi="Arial" w:cs="Arial"/>
          <w:bCs/>
          <w:sz w:val="24"/>
          <w:szCs w:val="24"/>
          <w:lang w:eastAsia="fr-FR"/>
        </w:rPr>
        <w:t>Participer à l'identification, à la modification des besoins physiques, physiologiques et psychologiques de l'être humain aux différentes étapes de la vie.</w:t>
      </w:r>
    </w:p>
    <w:p w14:paraId="5D845E43" w14:textId="77777777" w:rsidR="00A306D9" w:rsidRPr="00210A3C" w:rsidRDefault="00A306D9" w:rsidP="00A306D9">
      <w:pPr>
        <w:numPr>
          <w:ilvl w:val="0"/>
          <w:numId w:val="11"/>
        </w:numPr>
        <w:tabs>
          <w:tab w:val="left" w:pos="567"/>
        </w:tabs>
        <w:overflowPunct w:val="0"/>
        <w:autoSpaceDE w:val="0"/>
        <w:autoSpaceDN w:val="0"/>
        <w:adjustRightInd w:val="0"/>
        <w:spacing w:after="0" w:line="240" w:lineRule="auto"/>
        <w:ind w:left="567"/>
        <w:jc w:val="both"/>
        <w:textAlignment w:val="baseline"/>
        <w:rPr>
          <w:rFonts w:ascii="Arial" w:hAnsi="Arial" w:cs="Arial"/>
          <w:bCs/>
          <w:sz w:val="24"/>
          <w:szCs w:val="24"/>
          <w:lang w:eastAsia="fr-FR"/>
        </w:rPr>
      </w:pPr>
      <w:r w:rsidRPr="00210A3C">
        <w:rPr>
          <w:rFonts w:ascii="Arial" w:hAnsi="Arial" w:cs="Arial"/>
          <w:bCs/>
          <w:sz w:val="24"/>
          <w:szCs w:val="24"/>
          <w:lang w:eastAsia="fr-FR"/>
        </w:rPr>
        <w:t>Appliquer les méthodes et les moyens adaptés à l'exécution des soins en collaboration avec l'IDE.</w:t>
      </w:r>
    </w:p>
    <w:p w14:paraId="3A210D7A" w14:textId="77777777" w:rsidR="00A306D9" w:rsidRPr="00210A3C" w:rsidRDefault="00A306D9" w:rsidP="00A306D9">
      <w:pPr>
        <w:numPr>
          <w:ilvl w:val="0"/>
          <w:numId w:val="11"/>
        </w:numPr>
        <w:tabs>
          <w:tab w:val="left" w:pos="567"/>
        </w:tabs>
        <w:overflowPunct w:val="0"/>
        <w:autoSpaceDE w:val="0"/>
        <w:autoSpaceDN w:val="0"/>
        <w:adjustRightInd w:val="0"/>
        <w:spacing w:after="0" w:line="240" w:lineRule="auto"/>
        <w:ind w:left="567"/>
        <w:jc w:val="both"/>
        <w:textAlignment w:val="baseline"/>
        <w:rPr>
          <w:rFonts w:ascii="Arial" w:hAnsi="Arial" w:cs="Arial"/>
          <w:bCs/>
          <w:sz w:val="24"/>
          <w:szCs w:val="24"/>
          <w:lang w:eastAsia="fr-FR"/>
        </w:rPr>
      </w:pPr>
      <w:r w:rsidRPr="00210A3C">
        <w:rPr>
          <w:rFonts w:ascii="Arial" w:hAnsi="Arial" w:cs="Arial"/>
          <w:bCs/>
          <w:sz w:val="24"/>
          <w:szCs w:val="24"/>
          <w:lang w:eastAsia="fr-FR"/>
        </w:rPr>
        <w:t>Participer à l'animation et à l'organisation d'activités.</w:t>
      </w:r>
    </w:p>
    <w:p w14:paraId="210ED2B2" w14:textId="77777777" w:rsidR="00A306D9" w:rsidRPr="00210A3C" w:rsidRDefault="00A306D9" w:rsidP="00A306D9">
      <w:pPr>
        <w:numPr>
          <w:ilvl w:val="0"/>
          <w:numId w:val="11"/>
        </w:numPr>
        <w:tabs>
          <w:tab w:val="left" w:pos="567"/>
        </w:tabs>
        <w:overflowPunct w:val="0"/>
        <w:autoSpaceDE w:val="0"/>
        <w:autoSpaceDN w:val="0"/>
        <w:adjustRightInd w:val="0"/>
        <w:spacing w:after="0" w:line="240" w:lineRule="auto"/>
        <w:ind w:left="567"/>
        <w:jc w:val="both"/>
        <w:textAlignment w:val="baseline"/>
        <w:rPr>
          <w:rFonts w:ascii="Arial" w:hAnsi="Arial" w:cs="Arial"/>
          <w:bCs/>
          <w:sz w:val="24"/>
          <w:szCs w:val="24"/>
          <w:lang w:eastAsia="fr-FR"/>
        </w:rPr>
      </w:pPr>
      <w:r w:rsidRPr="00210A3C">
        <w:rPr>
          <w:rFonts w:ascii="Arial" w:hAnsi="Arial" w:cs="Arial"/>
          <w:bCs/>
          <w:sz w:val="24"/>
          <w:szCs w:val="24"/>
          <w:lang w:eastAsia="fr-FR"/>
        </w:rPr>
        <w:t>Collaborer à l'organisation de la vie d'une personne ou d'un groupe de personnes en favorisant la participation de celle-ci à toutes leurs activités quotidiennes.</w:t>
      </w:r>
    </w:p>
    <w:p w14:paraId="50B5B42E" w14:textId="77777777" w:rsidR="00A306D9" w:rsidRPr="00210A3C" w:rsidRDefault="00A306D9" w:rsidP="00A306D9">
      <w:pPr>
        <w:numPr>
          <w:ilvl w:val="0"/>
          <w:numId w:val="11"/>
        </w:numPr>
        <w:tabs>
          <w:tab w:val="left" w:pos="567"/>
        </w:tabs>
        <w:overflowPunct w:val="0"/>
        <w:autoSpaceDE w:val="0"/>
        <w:autoSpaceDN w:val="0"/>
        <w:adjustRightInd w:val="0"/>
        <w:spacing w:after="0" w:line="240" w:lineRule="auto"/>
        <w:ind w:left="567"/>
        <w:jc w:val="both"/>
        <w:textAlignment w:val="baseline"/>
        <w:rPr>
          <w:rFonts w:ascii="Arial" w:hAnsi="Arial" w:cs="Arial"/>
          <w:bCs/>
          <w:sz w:val="24"/>
          <w:szCs w:val="24"/>
          <w:lang w:eastAsia="fr-FR"/>
        </w:rPr>
      </w:pPr>
      <w:r w:rsidRPr="00210A3C">
        <w:rPr>
          <w:rFonts w:ascii="Arial" w:hAnsi="Arial" w:cs="Arial"/>
          <w:bCs/>
          <w:sz w:val="24"/>
          <w:szCs w:val="24"/>
          <w:lang w:eastAsia="fr-FR"/>
        </w:rPr>
        <w:t>Transmettre les observations par oral et par écrit.</w:t>
      </w:r>
    </w:p>
    <w:p w14:paraId="65CE276B" w14:textId="09B80A6D" w:rsidR="00A306D9" w:rsidRDefault="00A306D9" w:rsidP="00A306D9">
      <w:pPr>
        <w:numPr>
          <w:ilvl w:val="0"/>
          <w:numId w:val="11"/>
        </w:numPr>
        <w:tabs>
          <w:tab w:val="left" w:pos="567"/>
        </w:tabs>
        <w:overflowPunct w:val="0"/>
        <w:autoSpaceDE w:val="0"/>
        <w:autoSpaceDN w:val="0"/>
        <w:adjustRightInd w:val="0"/>
        <w:spacing w:after="0" w:line="240" w:lineRule="auto"/>
        <w:ind w:left="567"/>
        <w:jc w:val="both"/>
        <w:textAlignment w:val="baseline"/>
        <w:rPr>
          <w:rFonts w:ascii="Arial" w:hAnsi="Arial" w:cs="Arial"/>
          <w:bCs/>
          <w:sz w:val="24"/>
          <w:szCs w:val="24"/>
          <w:lang w:eastAsia="fr-FR"/>
        </w:rPr>
      </w:pPr>
      <w:r w:rsidRPr="00210A3C">
        <w:rPr>
          <w:rFonts w:ascii="Arial" w:hAnsi="Arial" w:cs="Arial"/>
          <w:bCs/>
          <w:sz w:val="24"/>
          <w:szCs w:val="24"/>
          <w:lang w:eastAsia="fr-FR"/>
        </w:rPr>
        <w:t>Transmettre les connaissances liées à sa fonction et, dans ce cadre, participer à des actions de formation.</w:t>
      </w:r>
    </w:p>
    <w:p w14:paraId="75EDCFC8" w14:textId="741354E0" w:rsidR="002359BB" w:rsidRDefault="002359BB" w:rsidP="002359BB">
      <w:pPr>
        <w:tabs>
          <w:tab w:val="left" w:pos="567"/>
        </w:tabs>
        <w:overflowPunct w:val="0"/>
        <w:autoSpaceDE w:val="0"/>
        <w:autoSpaceDN w:val="0"/>
        <w:adjustRightInd w:val="0"/>
        <w:spacing w:after="0" w:line="240" w:lineRule="auto"/>
        <w:ind w:left="207"/>
        <w:jc w:val="both"/>
        <w:textAlignment w:val="baseline"/>
        <w:rPr>
          <w:rFonts w:ascii="Arial" w:hAnsi="Arial" w:cs="Arial"/>
          <w:bCs/>
          <w:sz w:val="24"/>
          <w:szCs w:val="24"/>
          <w:lang w:eastAsia="fr-FR"/>
        </w:rPr>
      </w:pPr>
    </w:p>
    <w:p w14:paraId="24AC1CFF" w14:textId="7CD4C048" w:rsidR="002359BB" w:rsidRPr="00210A3C" w:rsidRDefault="00CB529E" w:rsidP="002359BB">
      <w:pPr>
        <w:tabs>
          <w:tab w:val="left" w:pos="567"/>
        </w:tabs>
        <w:overflowPunct w:val="0"/>
        <w:autoSpaceDE w:val="0"/>
        <w:autoSpaceDN w:val="0"/>
        <w:adjustRightInd w:val="0"/>
        <w:spacing w:after="0" w:line="240" w:lineRule="auto"/>
        <w:ind w:left="207"/>
        <w:jc w:val="both"/>
        <w:textAlignment w:val="baseline"/>
        <w:rPr>
          <w:rFonts w:ascii="Arial" w:hAnsi="Arial" w:cs="Arial"/>
          <w:bCs/>
          <w:sz w:val="24"/>
          <w:szCs w:val="24"/>
          <w:lang w:eastAsia="fr-FR"/>
        </w:rPr>
      </w:pPr>
      <w:r w:rsidRPr="00B5178A">
        <w:rPr>
          <w:rFonts w:ascii="Arial" w:hAnsi="Arial" w:cs="Arial"/>
          <w:bCs/>
          <w:sz w:val="24"/>
          <w:szCs w:val="24"/>
          <w:lang w:eastAsia="fr-FR"/>
        </w:rPr>
        <w:t xml:space="preserve">Selon le type de parcours de formation, </w:t>
      </w:r>
      <w:r w:rsidR="002359BB" w:rsidRPr="00B5178A">
        <w:rPr>
          <w:rFonts w:ascii="Arial" w:hAnsi="Arial" w:cs="Arial"/>
          <w:bCs/>
          <w:sz w:val="24"/>
          <w:szCs w:val="24"/>
          <w:lang w:eastAsia="fr-FR"/>
        </w:rPr>
        <w:t>com</w:t>
      </w:r>
      <w:r w:rsidR="009800DD" w:rsidRPr="00B5178A">
        <w:rPr>
          <w:rFonts w:ascii="Arial" w:hAnsi="Arial" w:cs="Arial"/>
          <w:bCs/>
          <w:sz w:val="24"/>
          <w:szCs w:val="24"/>
          <w:lang w:eastAsia="fr-FR"/>
        </w:rPr>
        <w:t xml:space="preserve">plet ou partiel, la formation </w:t>
      </w:r>
      <w:r w:rsidR="00FD56D8" w:rsidRPr="00B5178A">
        <w:rPr>
          <w:rFonts w:ascii="Arial" w:hAnsi="Arial" w:cs="Arial"/>
          <w:bCs/>
          <w:sz w:val="24"/>
          <w:szCs w:val="24"/>
          <w:lang w:eastAsia="fr-FR"/>
        </w:rPr>
        <w:t xml:space="preserve">a une durée de </w:t>
      </w:r>
      <w:r w:rsidR="002359BB" w:rsidRPr="00B5178A">
        <w:rPr>
          <w:rFonts w:ascii="Arial" w:hAnsi="Arial" w:cs="Arial"/>
          <w:bCs/>
          <w:sz w:val="24"/>
          <w:szCs w:val="24"/>
          <w:lang w:eastAsia="fr-FR"/>
        </w:rPr>
        <w:t>10 à 18 m</w:t>
      </w:r>
      <w:r w:rsidR="00ED4383" w:rsidRPr="00B5178A">
        <w:rPr>
          <w:rFonts w:ascii="Arial" w:hAnsi="Arial" w:cs="Arial"/>
          <w:bCs/>
          <w:sz w:val="24"/>
          <w:szCs w:val="24"/>
          <w:lang w:eastAsia="fr-FR"/>
        </w:rPr>
        <w:t>ois avec une alternance de stages</w:t>
      </w:r>
      <w:r w:rsidR="002359BB" w:rsidRPr="00B5178A">
        <w:rPr>
          <w:rFonts w:ascii="Arial" w:hAnsi="Arial" w:cs="Arial"/>
          <w:bCs/>
          <w:sz w:val="24"/>
          <w:szCs w:val="24"/>
          <w:lang w:eastAsia="fr-FR"/>
        </w:rPr>
        <w:t xml:space="preserve"> et de formation en centre.</w:t>
      </w:r>
      <w:r w:rsidR="002359BB">
        <w:rPr>
          <w:rFonts w:ascii="Arial" w:hAnsi="Arial" w:cs="Arial"/>
          <w:bCs/>
          <w:sz w:val="24"/>
          <w:szCs w:val="24"/>
          <w:lang w:eastAsia="fr-FR"/>
        </w:rPr>
        <w:t xml:space="preserve"> </w:t>
      </w:r>
    </w:p>
    <w:p w14:paraId="7B77B7B0" w14:textId="13562890" w:rsidR="002359BB" w:rsidRDefault="002359BB" w:rsidP="00A306D9">
      <w:pPr>
        <w:overflowPunct w:val="0"/>
        <w:autoSpaceDE w:val="0"/>
        <w:autoSpaceDN w:val="0"/>
        <w:adjustRightInd w:val="0"/>
        <w:spacing w:line="120" w:lineRule="auto"/>
        <w:textAlignment w:val="baseline"/>
        <w:rPr>
          <w:rFonts w:ascii="Arial" w:hAnsi="Arial" w:cs="Arial"/>
          <w:bCs/>
          <w:sz w:val="24"/>
          <w:szCs w:val="24"/>
          <w:lang w:eastAsia="fr-FR"/>
        </w:rPr>
      </w:pPr>
    </w:p>
    <w:p w14:paraId="6B5EE4B1" w14:textId="7818DDD3" w:rsidR="002359BB" w:rsidRDefault="002359BB" w:rsidP="00A306D9">
      <w:pPr>
        <w:overflowPunct w:val="0"/>
        <w:autoSpaceDE w:val="0"/>
        <w:autoSpaceDN w:val="0"/>
        <w:adjustRightInd w:val="0"/>
        <w:spacing w:line="120" w:lineRule="auto"/>
        <w:textAlignment w:val="baseline"/>
        <w:rPr>
          <w:rFonts w:ascii="Arial" w:hAnsi="Arial" w:cs="Arial"/>
          <w:bCs/>
          <w:sz w:val="24"/>
          <w:szCs w:val="24"/>
          <w:lang w:eastAsia="fr-FR"/>
        </w:rPr>
      </w:pPr>
    </w:p>
    <w:sectPr w:rsidR="002359BB" w:rsidSect="003F5D1D">
      <w:pgSz w:w="11906" w:h="16838"/>
      <w:pgMar w:top="426" w:right="720"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E336E7"/>
    <w:multiLevelType w:val="hybridMultilevel"/>
    <w:tmpl w:val="1764B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BA79CE"/>
    <w:multiLevelType w:val="hybridMultilevel"/>
    <w:tmpl w:val="851856DE"/>
    <w:lvl w:ilvl="0" w:tplc="76B6BB50">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E0060"/>
    <w:multiLevelType w:val="hybridMultilevel"/>
    <w:tmpl w:val="126AAF48"/>
    <w:lvl w:ilvl="0" w:tplc="04CA0818">
      <w:start w:val="1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FB65D0"/>
    <w:multiLevelType w:val="hybridMultilevel"/>
    <w:tmpl w:val="1A6CE132"/>
    <w:lvl w:ilvl="0" w:tplc="F3824CDC">
      <w:numFmt w:val="bullet"/>
      <w:lvlText w:val=""/>
      <w:lvlJc w:val="left"/>
      <w:pPr>
        <w:ind w:left="928" w:hanging="360"/>
      </w:pPr>
      <w:rPr>
        <w:rFonts w:ascii="Wingdings" w:eastAsia="Calibri" w:hAnsi="Wingdings" w:cs="Arial" w:hint="default"/>
        <w:sz w:val="40"/>
        <w:szCs w:val="40"/>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6">
    <w:nsid w:val="24DA6BEB"/>
    <w:multiLevelType w:val="hybridMultilevel"/>
    <w:tmpl w:val="EE1A1424"/>
    <w:lvl w:ilvl="0" w:tplc="B85AE6BE">
      <w:start w:val="1"/>
      <w:numFmt w:val="decimal"/>
      <w:lvlText w:val="%1."/>
      <w:lvlJc w:val="left"/>
      <w:pPr>
        <w:ind w:left="502" w:hanging="360"/>
      </w:pPr>
      <w:rPr>
        <w:rFont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C2E6093"/>
    <w:multiLevelType w:val="hybridMultilevel"/>
    <w:tmpl w:val="7C262032"/>
    <w:lvl w:ilvl="0" w:tplc="04CA0818">
      <w:start w:val="17"/>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8A3DBB"/>
    <w:multiLevelType w:val="hybridMultilevel"/>
    <w:tmpl w:val="FF76F0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EC71C02"/>
    <w:multiLevelType w:val="hybridMultilevel"/>
    <w:tmpl w:val="424CB6E2"/>
    <w:lvl w:ilvl="0" w:tplc="6E32107A">
      <w:numFmt w:val="bullet"/>
      <w:lvlText w:val=""/>
      <w:lvlJc w:val="left"/>
      <w:pPr>
        <w:ind w:left="928" w:hanging="360"/>
      </w:pPr>
      <w:rPr>
        <w:rFonts w:ascii="Wingdings" w:eastAsia="Calibri" w:hAnsi="Wingdings" w:cs="Arial" w:hint="default"/>
        <w:sz w:val="24"/>
        <w:szCs w:val="24"/>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nsid w:val="577A3C20"/>
    <w:multiLevelType w:val="hybridMultilevel"/>
    <w:tmpl w:val="A16AE1C6"/>
    <w:lvl w:ilvl="0" w:tplc="B85AE6B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65E72BE9"/>
    <w:multiLevelType w:val="hybridMultilevel"/>
    <w:tmpl w:val="C8E475B8"/>
    <w:lvl w:ilvl="0" w:tplc="9788A436">
      <w:start w:val="14"/>
      <w:numFmt w:val="bullet"/>
      <w:lvlText w:val=""/>
      <w:lvlJc w:val="left"/>
      <w:pPr>
        <w:ind w:left="502" w:hanging="360"/>
      </w:pPr>
      <w:rPr>
        <w:rFonts w:ascii="Wingdings" w:eastAsia="Times New Roman"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1"/>
  </w:num>
  <w:num w:numId="6">
    <w:abstractNumId w:val="11"/>
  </w:num>
  <w:num w:numId="7">
    <w:abstractNumId w:val="4"/>
  </w:num>
  <w:num w:numId="8">
    <w:abstractNumId w:val="10"/>
  </w:num>
  <w:num w:numId="9">
    <w:abstractNumId w:val="6"/>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89"/>
    <w:rsid w:val="000443AC"/>
    <w:rsid w:val="00083901"/>
    <w:rsid w:val="000B27AB"/>
    <w:rsid w:val="000D121B"/>
    <w:rsid w:val="000F2478"/>
    <w:rsid w:val="000F49A0"/>
    <w:rsid w:val="00104852"/>
    <w:rsid w:val="0012627C"/>
    <w:rsid w:val="001463C0"/>
    <w:rsid w:val="00183E4E"/>
    <w:rsid w:val="001E6154"/>
    <w:rsid w:val="00200E9B"/>
    <w:rsid w:val="002107EA"/>
    <w:rsid w:val="00210A3C"/>
    <w:rsid w:val="002359BB"/>
    <w:rsid w:val="002703AF"/>
    <w:rsid w:val="0029132F"/>
    <w:rsid w:val="002D41DD"/>
    <w:rsid w:val="00321142"/>
    <w:rsid w:val="003219F2"/>
    <w:rsid w:val="0034454B"/>
    <w:rsid w:val="003448AA"/>
    <w:rsid w:val="0035555D"/>
    <w:rsid w:val="00360DFC"/>
    <w:rsid w:val="0038313C"/>
    <w:rsid w:val="003B3DB5"/>
    <w:rsid w:val="003C5910"/>
    <w:rsid w:val="003E68D8"/>
    <w:rsid w:val="003F08F4"/>
    <w:rsid w:val="003F5D1D"/>
    <w:rsid w:val="004173C5"/>
    <w:rsid w:val="00452D4E"/>
    <w:rsid w:val="004A3621"/>
    <w:rsid w:val="004C16C2"/>
    <w:rsid w:val="004C2149"/>
    <w:rsid w:val="004C3756"/>
    <w:rsid w:val="00544345"/>
    <w:rsid w:val="00572437"/>
    <w:rsid w:val="005C4E49"/>
    <w:rsid w:val="005D23F3"/>
    <w:rsid w:val="006132DB"/>
    <w:rsid w:val="00633E8E"/>
    <w:rsid w:val="006612FA"/>
    <w:rsid w:val="006663C2"/>
    <w:rsid w:val="006919EA"/>
    <w:rsid w:val="006A7A6E"/>
    <w:rsid w:val="006B5F4E"/>
    <w:rsid w:val="00744BD5"/>
    <w:rsid w:val="00760F96"/>
    <w:rsid w:val="007A1EC9"/>
    <w:rsid w:val="007E2BBC"/>
    <w:rsid w:val="007F262B"/>
    <w:rsid w:val="00801580"/>
    <w:rsid w:val="00836AA0"/>
    <w:rsid w:val="00853537"/>
    <w:rsid w:val="0085507E"/>
    <w:rsid w:val="0086050A"/>
    <w:rsid w:val="0087085C"/>
    <w:rsid w:val="0087402D"/>
    <w:rsid w:val="00895220"/>
    <w:rsid w:val="008A115F"/>
    <w:rsid w:val="008B674D"/>
    <w:rsid w:val="00914E89"/>
    <w:rsid w:val="009350CF"/>
    <w:rsid w:val="00941356"/>
    <w:rsid w:val="009800DD"/>
    <w:rsid w:val="00984E42"/>
    <w:rsid w:val="009C0762"/>
    <w:rsid w:val="00A21110"/>
    <w:rsid w:val="00A227AF"/>
    <w:rsid w:val="00A30400"/>
    <w:rsid w:val="00A306D9"/>
    <w:rsid w:val="00A3258F"/>
    <w:rsid w:val="00A3691F"/>
    <w:rsid w:val="00A965A3"/>
    <w:rsid w:val="00AB54EA"/>
    <w:rsid w:val="00AD4C1C"/>
    <w:rsid w:val="00B15AC0"/>
    <w:rsid w:val="00B22104"/>
    <w:rsid w:val="00B30C21"/>
    <w:rsid w:val="00B5178A"/>
    <w:rsid w:val="00B832FB"/>
    <w:rsid w:val="00B95649"/>
    <w:rsid w:val="00BA58A7"/>
    <w:rsid w:val="00BF0063"/>
    <w:rsid w:val="00C43D55"/>
    <w:rsid w:val="00C67F3F"/>
    <w:rsid w:val="00CA412A"/>
    <w:rsid w:val="00CB29DA"/>
    <w:rsid w:val="00CB529E"/>
    <w:rsid w:val="00CE6622"/>
    <w:rsid w:val="00D0599C"/>
    <w:rsid w:val="00D06FB1"/>
    <w:rsid w:val="00DA5F04"/>
    <w:rsid w:val="00DC2F12"/>
    <w:rsid w:val="00DD014F"/>
    <w:rsid w:val="00E04AB9"/>
    <w:rsid w:val="00E920A0"/>
    <w:rsid w:val="00EB60EE"/>
    <w:rsid w:val="00EB6682"/>
    <w:rsid w:val="00ED4383"/>
    <w:rsid w:val="00EE2407"/>
    <w:rsid w:val="00EE4766"/>
    <w:rsid w:val="00EE5B01"/>
    <w:rsid w:val="00F17AC9"/>
    <w:rsid w:val="00F70795"/>
    <w:rsid w:val="00FD56D8"/>
    <w:rsid w:val="00FD6433"/>
    <w:rsid w:val="00FD7BC7"/>
    <w:rsid w:val="00FE7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7A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9"/>
    <w:qFormat/>
    <w:rsid w:val="00984E42"/>
    <w:pPr>
      <w:tabs>
        <w:tab w:val="left" w:pos="7185"/>
      </w:tabs>
      <w:spacing w:after="0" w:line="240" w:lineRule="auto"/>
      <w:outlineLvl w:val="1"/>
    </w:pPr>
    <w:rPr>
      <w:rFonts w:ascii="Cambria" w:eastAsia="SimSun" w:hAnsi="Cambria" w:cs="Times New Roman"/>
      <w:b/>
      <w:bCs/>
      <w:i/>
      <w:iCs/>
      <w:sz w:val="28"/>
      <w:szCs w:val="28"/>
      <w:lang w:val="en-GB" w:eastAsia="zh-CN"/>
    </w:rPr>
  </w:style>
  <w:style w:type="paragraph" w:styleId="Titre5">
    <w:name w:val="heading 5"/>
    <w:basedOn w:val="Normal"/>
    <w:next w:val="Normal"/>
    <w:link w:val="Titre5Car"/>
    <w:uiPriority w:val="99"/>
    <w:unhideWhenUsed/>
    <w:qFormat/>
    <w:rsid w:val="00984E42"/>
    <w:pPr>
      <w:spacing w:before="240" w:after="60" w:line="240" w:lineRule="auto"/>
      <w:outlineLvl w:val="4"/>
    </w:pPr>
    <w:rPr>
      <w:rFonts w:ascii="Calibri" w:eastAsia="Times New Roman" w:hAnsi="Calibri" w:cs="Times New Roman"/>
      <w:b/>
      <w:bCs/>
      <w:i/>
      <w:iCs/>
      <w:sz w:val="26"/>
      <w:szCs w:val="26"/>
      <w:lang w:eastAsia="fr-FR"/>
    </w:rPr>
  </w:style>
  <w:style w:type="paragraph" w:styleId="Titre7">
    <w:name w:val="heading 7"/>
    <w:basedOn w:val="Normal"/>
    <w:next w:val="Normal"/>
    <w:link w:val="Titre7Car"/>
    <w:uiPriority w:val="9"/>
    <w:semiHidden/>
    <w:unhideWhenUsed/>
    <w:qFormat/>
    <w:rsid w:val="0038313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sclaimer">
    <w:name w:val="Disclaimer"/>
    <w:basedOn w:val="Normal"/>
    <w:uiPriority w:val="99"/>
    <w:rsid w:val="00984E42"/>
    <w:pPr>
      <w:spacing w:after="80" w:line="288" w:lineRule="auto"/>
    </w:pPr>
    <w:rPr>
      <w:rFonts w:ascii="Tahoma" w:eastAsia="SimSun" w:hAnsi="Tahoma" w:cs="Tahoma"/>
      <w:sz w:val="16"/>
      <w:szCs w:val="16"/>
      <w:lang w:val="en-US"/>
    </w:rPr>
  </w:style>
  <w:style w:type="paragraph" w:styleId="Sansinterligne">
    <w:name w:val="No Spacing"/>
    <w:uiPriority w:val="1"/>
    <w:qFormat/>
    <w:rsid w:val="00984E42"/>
    <w:pPr>
      <w:spacing w:after="0" w:line="240" w:lineRule="auto"/>
    </w:pPr>
    <w:rPr>
      <w:rFonts w:ascii="Tahoma" w:eastAsia="SimSun" w:hAnsi="Tahoma" w:cs="Tahoma"/>
      <w:sz w:val="16"/>
      <w:szCs w:val="16"/>
      <w:lang w:val="en-GB" w:eastAsia="zh-CN"/>
    </w:rPr>
  </w:style>
  <w:style w:type="character" w:customStyle="1" w:styleId="Titre2Car">
    <w:name w:val="Titre 2 Car"/>
    <w:basedOn w:val="Policepardfaut"/>
    <w:link w:val="Titre2"/>
    <w:uiPriority w:val="99"/>
    <w:rsid w:val="00984E42"/>
    <w:rPr>
      <w:rFonts w:ascii="Cambria" w:eastAsia="SimSun" w:hAnsi="Cambria" w:cs="Times New Roman"/>
      <w:b/>
      <w:bCs/>
      <w:i/>
      <w:iCs/>
      <w:sz w:val="28"/>
      <w:szCs w:val="28"/>
      <w:lang w:val="en-GB" w:eastAsia="zh-CN"/>
    </w:rPr>
  </w:style>
  <w:style w:type="character" w:customStyle="1" w:styleId="Titre5Car">
    <w:name w:val="Titre 5 Car"/>
    <w:basedOn w:val="Policepardfaut"/>
    <w:link w:val="Titre5"/>
    <w:uiPriority w:val="99"/>
    <w:rsid w:val="00984E42"/>
    <w:rPr>
      <w:rFonts w:ascii="Calibri" w:eastAsia="Times New Roman" w:hAnsi="Calibri" w:cs="Times New Roman"/>
      <w:b/>
      <w:bCs/>
      <w:i/>
      <w:iCs/>
      <w:sz w:val="26"/>
      <w:szCs w:val="26"/>
      <w:lang w:eastAsia="fr-FR"/>
    </w:rPr>
  </w:style>
  <w:style w:type="paragraph" w:styleId="Paragraphedeliste">
    <w:name w:val="List Paragraph"/>
    <w:basedOn w:val="Normal"/>
    <w:uiPriority w:val="34"/>
    <w:qFormat/>
    <w:rsid w:val="00984E42"/>
    <w:pPr>
      <w:overflowPunct w:val="0"/>
      <w:autoSpaceDE w:val="0"/>
      <w:autoSpaceDN w:val="0"/>
      <w:adjustRightInd w:val="0"/>
      <w:spacing w:after="0" w:line="240" w:lineRule="auto"/>
      <w:ind w:left="708"/>
      <w:textAlignment w:val="baseline"/>
    </w:pPr>
    <w:rPr>
      <w:rFonts w:ascii="Times New Roman" w:eastAsia="SimSun" w:hAnsi="Times New Roman" w:cs="Times New Roman"/>
      <w:sz w:val="24"/>
      <w:szCs w:val="20"/>
      <w:lang w:eastAsia="fr-FR"/>
    </w:rPr>
  </w:style>
  <w:style w:type="character" w:styleId="Lienhypertexte">
    <w:name w:val="Hyperlink"/>
    <w:basedOn w:val="Policepardfaut"/>
    <w:uiPriority w:val="99"/>
    <w:unhideWhenUsed/>
    <w:rsid w:val="00C43D55"/>
    <w:rPr>
      <w:color w:val="0000FF"/>
      <w:u w:val="single"/>
    </w:rPr>
  </w:style>
  <w:style w:type="character" w:styleId="Marquedecommentaire">
    <w:name w:val="annotation reference"/>
    <w:basedOn w:val="Policepardfaut"/>
    <w:uiPriority w:val="99"/>
    <w:semiHidden/>
    <w:unhideWhenUsed/>
    <w:rsid w:val="00D06FB1"/>
    <w:rPr>
      <w:sz w:val="16"/>
      <w:szCs w:val="16"/>
    </w:rPr>
  </w:style>
  <w:style w:type="paragraph" w:styleId="Commentaire">
    <w:name w:val="annotation text"/>
    <w:basedOn w:val="Normal"/>
    <w:link w:val="CommentaireCar"/>
    <w:uiPriority w:val="99"/>
    <w:semiHidden/>
    <w:unhideWhenUsed/>
    <w:rsid w:val="00D06FB1"/>
    <w:pPr>
      <w:spacing w:line="240" w:lineRule="auto"/>
    </w:pPr>
    <w:rPr>
      <w:sz w:val="20"/>
      <w:szCs w:val="20"/>
    </w:rPr>
  </w:style>
  <w:style w:type="character" w:customStyle="1" w:styleId="CommentaireCar">
    <w:name w:val="Commentaire Car"/>
    <w:basedOn w:val="Policepardfaut"/>
    <w:link w:val="Commentaire"/>
    <w:uiPriority w:val="99"/>
    <w:semiHidden/>
    <w:rsid w:val="00D06FB1"/>
    <w:rPr>
      <w:sz w:val="20"/>
      <w:szCs w:val="20"/>
    </w:rPr>
  </w:style>
  <w:style w:type="paragraph" w:styleId="Objetducommentaire">
    <w:name w:val="annotation subject"/>
    <w:basedOn w:val="Commentaire"/>
    <w:next w:val="Commentaire"/>
    <w:link w:val="ObjetducommentaireCar"/>
    <w:uiPriority w:val="99"/>
    <w:semiHidden/>
    <w:unhideWhenUsed/>
    <w:rsid w:val="00D06FB1"/>
    <w:rPr>
      <w:b/>
      <w:bCs/>
    </w:rPr>
  </w:style>
  <w:style w:type="character" w:customStyle="1" w:styleId="ObjetducommentaireCar">
    <w:name w:val="Objet du commentaire Car"/>
    <w:basedOn w:val="CommentaireCar"/>
    <w:link w:val="Objetducommentaire"/>
    <w:uiPriority w:val="99"/>
    <w:semiHidden/>
    <w:rsid w:val="00D06FB1"/>
    <w:rPr>
      <w:b/>
      <w:bCs/>
      <w:sz w:val="20"/>
      <w:szCs w:val="20"/>
    </w:rPr>
  </w:style>
  <w:style w:type="paragraph" w:styleId="Textedebulles">
    <w:name w:val="Balloon Text"/>
    <w:basedOn w:val="Normal"/>
    <w:link w:val="TextedebullesCar"/>
    <w:uiPriority w:val="99"/>
    <w:semiHidden/>
    <w:unhideWhenUsed/>
    <w:rsid w:val="00D06F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FB1"/>
    <w:rPr>
      <w:rFonts w:ascii="Segoe UI" w:hAnsi="Segoe UI" w:cs="Segoe UI"/>
      <w:sz w:val="18"/>
      <w:szCs w:val="18"/>
    </w:rPr>
  </w:style>
  <w:style w:type="paragraph" w:styleId="Rvision">
    <w:name w:val="Revision"/>
    <w:hidden/>
    <w:uiPriority w:val="99"/>
    <w:semiHidden/>
    <w:rsid w:val="00D06FB1"/>
    <w:pPr>
      <w:spacing w:after="0" w:line="240" w:lineRule="auto"/>
    </w:pPr>
  </w:style>
  <w:style w:type="paragraph" w:customStyle="1" w:styleId="Default">
    <w:name w:val="Default"/>
    <w:rsid w:val="00DA5F0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707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210A3C"/>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val="x-none" w:eastAsia="x-none"/>
    </w:rPr>
  </w:style>
  <w:style w:type="character" w:customStyle="1" w:styleId="CorpsdetexteCar">
    <w:name w:val="Corps de texte Car"/>
    <w:basedOn w:val="Policepardfaut"/>
    <w:link w:val="Corpsdetexte"/>
    <w:uiPriority w:val="99"/>
    <w:rsid w:val="00210A3C"/>
    <w:rPr>
      <w:rFonts w:ascii="Times New Roman" w:eastAsia="Times New Roman" w:hAnsi="Times New Roman" w:cs="Times New Roman"/>
      <w:b/>
      <w:bCs/>
      <w:sz w:val="24"/>
      <w:szCs w:val="20"/>
      <w:lang w:val="x-none" w:eastAsia="x-none"/>
    </w:rPr>
  </w:style>
  <w:style w:type="character" w:customStyle="1" w:styleId="Titre7Car">
    <w:name w:val="Titre 7 Car"/>
    <w:basedOn w:val="Policepardfaut"/>
    <w:link w:val="Titre7"/>
    <w:uiPriority w:val="99"/>
    <w:rsid w:val="0038313C"/>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9"/>
    <w:qFormat/>
    <w:rsid w:val="00984E42"/>
    <w:pPr>
      <w:tabs>
        <w:tab w:val="left" w:pos="7185"/>
      </w:tabs>
      <w:spacing w:after="0" w:line="240" w:lineRule="auto"/>
      <w:outlineLvl w:val="1"/>
    </w:pPr>
    <w:rPr>
      <w:rFonts w:ascii="Cambria" w:eastAsia="SimSun" w:hAnsi="Cambria" w:cs="Times New Roman"/>
      <w:b/>
      <w:bCs/>
      <w:i/>
      <w:iCs/>
      <w:sz w:val="28"/>
      <w:szCs w:val="28"/>
      <w:lang w:val="en-GB" w:eastAsia="zh-CN"/>
    </w:rPr>
  </w:style>
  <w:style w:type="paragraph" w:styleId="Titre5">
    <w:name w:val="heading 5"/>
    <w:basedOn w:val="Normal"/>
    <w:next w:val="Normal"/>
    <w:link w:val="Titre5Car"/>
    <w:uiPriority w:val="99"/>
    <w:unhideWhenUsed/>
    <w:qFormat/>
    <w:rsid w:val="00984E42"/>
    <w:pPr>
      <w:spacing w:before="240" w:after="60" w:line="240" w:lineRule="auto"/>
      <w:outlineLvl w:val="4"/>
    </w:pPr>
    <w:rPr>
      <w:rFonts w:ascii="Calibri" w:eastAsia="Times New Roman" w:hAnsi="Calibri" w:cs="Times New Roman"/>
      <w:b/>
      <w:bCs/>
      <w:i/>
      <w:iCs/>
      <w:sz w:val="26"/>
      <w:szCs w:val="26"/>
      <w:lang w:eastAsia="fr-FR"/>
    </w:rPr>
  </w:style>
  <w:style w:type="paragraph" w:styleId="Titre7">
    <w:name w:val="heading 7"/>
    <w:basedOn w:val="Normal"/>
    <w:next w:val="Normal"/>
    <w:link w:val="Titre7Car"/>
    <w:uiPriority w:val="9"/>
    <w:semiHidden/>
    <w:unhideWhenUsed/>
    <w:qFormat/>
    <w:rsid w:val="0038313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sclaimer">
    <w:name w:val="Disclaimer"/>
    <w:basedOn w:val="Normal"/>
    <w:uiPriority w:val="99"/>
    <w:rsid w:val="00984E42"/>
    <w:pPr>
      <w:spacing w:after="80" w:line="288" w:lineRule="auto"/>
    </w:pPr>
    <w:rPr>
      <w:rFonts w:ascii="Tahoma" w:eastAsia="SimSun" w:hAnsi="Tahoma" w:cs="Tahoma"/>
      <w:sz w:val="16"/>
      <w:szCs w:val="16"/>
      <w:lang w:val="en-US"/>
    </w:rPr>
  </w:style>
  <w:style w:type="paragraph" w:styleId="Sansinterligne">
    <w:name w:val="No Spacing"/>
    <w:uiPriority w:val="1"/>
    <w:qFormat/>
    <w:rsid w:val="00984E42"/>
    <w:pPr>
      <w:spacing w:after="0" w:line="240" w:lineRule="auto"/>
    </w:pPr>
    <w:rPr>
      <w:rFonts w:ascii="Tahoma" w:eastAsia="SimSun" w:hAnsi="Tahoma" w:cs="Tahoma"/>
      <w:sz w:val="16"/>
      <w:szCs w:val="16"/>
      <w:lang w:val="en-GB" w:eastAsia="zh-CN"/>
    </w:rPr>
  </w:style>
  <w:style w:type="character" w:customStyle="1" w:styleId="Titre2Car">
    <w:name w:val="Titre 2 Car"/>
    <w:basedOn w:val="Policepardfaut"/>
    <w:link w:val="Titre2"/>
    <w:uiPriority w:val="99"/>
    <w:rsid w:val="00984E42"/>
    <w:rPr>
      <w:rFonts w:ascii="Cambria" w:eastAsia="SimSun" w:hAnsi="Cambria" w:cs="Times New Roman"/>
      <w:b/>
      <w:bCs/>
      <w:i/>
      <w:iCs/>
      <w:sz w:val="28"/>
      <w:szCs w:val="28"/>
      <w:lang w:val="en-GB" w:eastAsia="zh-CN"/>
    </w:rPr>
  </w:style>
  <w:style w:type="character" w:customStyle="1" w:styleId="Titre5Car">
    <w:name w:val="Titre 5 Car"/>
    <w:basedOn w:val="Policepardfaut"/>
    <w:link w:val="Titre5"/>
    <w:uiPriority w:val="99"/>
    <w:rsid w:val="00984E42"/>
    <w:rPr>
      <w:rFonts w:ascii="Calibri" w:eastAsia="Times New Roman" w:hAnsi="Calibri" w:cs="Times New Roman"/>
      <w:b/>
      <w:bCs/>
      <w:i/>
      <w:iCs/>
      <w:sz w:val="26"/>
      <w:szCs w:val="26"/>
      <w:lang w:eastAsia="fr-FR"/>
    </w:rPr>
  </w:style>
  <w:style w:type="paragraph" w:styleId="Paragraphedeliste">
    <w:name w:val="List Paragraph"/>
    <w:basedOn w:val="Normal"/>
    <w:uiPriority w:val="34"/>
    <w:qFormat/>
    <w:rsid w:val="00984E42"/>
    <w:pPr>
      <w:overflowPunct w:val="0"/>
      <w:autoSpaceDE w:val="0"/>
      <w:autoSpaceDN w:val="0"/>
      <w:adjustRightInd w:val="0"/>
      <w:spacing w:after="0" w:line="240" w:lineRule="auto"/>
      <w:ind w:left="708"/>
      <w:textAlignment w:val="baseline"/>
    </w:pPr>
    <w:rPr>
      <w:rFonts w:ascii="Times New Roman" w:eastAsia="SimSun" w:hAnsi="Times New Roman" w:cs="Times New Roman"/>
      <w:sz w:val="24"/>
      <w:szCs w:val="20"/>
      <w:lang w:eastAsia="fr-FR"/>
    </w:rPr>
  </w:style>
  <w:style w:type="character" w:styleId="Lienhypertexte">
    <w:name w:val="Hyperlink"/>
    <w:basedOn w:val="Policepardfaut"/>
    <w:uiPriority w:val="99"/>
    <w:unhideWhenUsed/>
    <w:rsid w:val="00C43D55"/>
    <w:rPr>
      <w:color w:val="0000FF"/>
      <w:u w:val="single"/>
    </w:rPr>
  </w:style>
  <w:style w:type="character" w:styleId="Marquedecommentaire">
    <w:name w:val="annotation reference"/>
    <w:basedOn w:val="Policepardfaut"/>
    <w:uiPriority w:val="99"/>
    <w:semiHidden/>
    <w:unhideWhenUsed/>
    <w:rsid w:val="00D06FB1"/>
    <w:rPr>
      <w:sz w:val="16"/>
      <w:szCs w:val="16"/>
    </w:rPr>
  </w:style>
  <w:style w:type="paragraph" w:styleId="Commentaire">
    <w:name w:val="annotation text"/>
    <w:basedOn w:val="Normal"/>
    <w:link w:val="CommentaireCar"/>
    <w:uiPriority w:val="99"/>
    <w:semiHidden/>
    <w:unhideWhenUsed/>
    <w:rsid w:val="00D06FB1"/>
    <w:pPr>
      <w:spacing w:line="240" w:lineRule="auto"/>
    </w:pPr>
    <w:rPr>
      <w:sz w:val="20"/>
      <w:szCs w:val="20"/>
    </w:rPr>
  </w:style>
  <w:style w:type="character" w:customStyle="1" w:styleId="CommentaireCar">
    <w:name w:val="Commentaire Car"/>
    <w:basedOn w:val="Policepardfaut"/>
    <w:link w:val="Commentaire"/>
    <w:uiPriority w:val="99"/>
    <w:semiHidden/>
    <w:rsid w:val="00D06FB1"/>
    <w:rPr>
      <w:sz w:val="20"/>
      <w:szCs w:val="20"/>
    </w:rPr>
  </w:style>
  <w:style w:type="paragraph" w:styleId="Objetducommentaire">
    <w:name w:val="annotation subject"/>
    <w:basedOn w:val="Commentaire"/>
    <w:next w:val="Commentaire"/>
    <w:link w:val="ObjetducommentaireCar"/>
    <w:uiPriority w:val="99"/>
    <w:semiHidden/>
    <w:unhideWhenUsed/>
    <w:rsid w:val="00D06FB1"/>
    <w:rPr>
      <w:b/>
      <w:bCs/>
    </w:rPr>
  </w:style>
  <w:style w:type="character" w:customStyle="1" w:styleId="ObjetducommentaireCar">
    <w:name w:val="Objet du commentaire Car"/>
    <w:basedOn w:val="CommentaireCar"/>
    <w:link w:val="Objetducommentaire"/>
    <w:uiPriority w:val="99"/>
    <w:semiHidden/>
    <w:rsid w:val="00D06FB1"/>
    <w:rPr>
      <w:b/>
      <w:bCs/>
      <w:sz w:val="20"/>
      <w:szCs w:val="20"/>
    </w:rPr>
  </w:style>
  <w:style w:type="paragraph" w:styleId="Textedebulles">
    <w:name w:val="Balloon Text"/>
    <w:basedOn w:val="Normal"/>
    <w:link w:val="TextedebullesCar"/>
    <w:uiPriority w:val="99"/>
    <w:semiHidden/>
    <w:unhideWhenUsed/>
    <w:rsid w:val="00D06F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FB1"/>
    <w:rPr>
      <w:rFonts w:ascii="Segoe UI" w:hAnsi="Segoe UI" w:cs="Segoe UI"/>
      <w:sz w:val="18"/>
      <w:szCs w:val="18"/>
    </w:rPr>
  </w:style>
  <w:style w:type="paragraph" w:styleId="Rvision">
    <w:name w:val="Revision"/>
    <w:hidden/>
    <w:uiPriority w:val="99"/>
    <w:semiHidden/>
    <w:rsid w:val="00D06FB1"/>
    <w:pPr>
      <w:spacing w:after="0" w:line="240" w:lineRule="auto"/>
    </w:pPr>
  </w:style>
  <w:style w:type="paragraph" w:customStyle="1" w:styleId="Default">
    <w:name w:val="Default"/>
    <w:rsid w:val="00DA5F0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707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210A3C"/>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val="x-none" w:eastAsia="x-none"/>
    </w:rPr>
  </w:style>
  <w:style w:type="character" w:customStyle="1" w:styleId="CorpsdetexteCar">
    <w:name w:val="Corps de texte Car"/>
    <w:basedOn w:val="Policepardfaut"/>
    <w:link w:val="Corpsdetexte"/>
    <w:uiPriority w:val="99"/>
    <w:rsid w:val="00210A3C"/>
    <w:rPr>
      <w:rFonts w:ascii="Times New Roman" w:eastAsia="Times New Roman" w:hAnsi="Times New Roman" w:cs="Times New Roman"/>
      <w:b/>
      <w:bCs/>
      <w:sz w:val="24"/>
      <w:szCs w:val="20"/>
      <w:lang w:val="x-none" w:eastAsia="x-none"/>
    </w:rPr>
  </w:style>
  <w:style w:type="character" w:customStyle="1" w:styleId="Titre7Car">
    <w:name w:val="Titre 7 Car"/>
    <w:basedOn w:val="Policepardfaut"/>
    <w:link w:val="Titre7"/>
    <w:uiPriority w:val="99"/>
    <w:rsid w:val="0038313C"/>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180">
      <w:bodyDiv w:val="1"/>
      <w:marLeft w:val="0"/>
      <w:marRight w:val="0"/>
      <w:marTop w:val="0"/>
      <w:marBottom w:val="0"/>
      <w:divBdr>
        <w:top w:val="none" w:sz="0" w:space="0" w:color="auto"/>
        <w:left w:val="none" w:sz="0" w:space="0" w:color="auto"/>
        <w:bottom w:val="none" w:sz="0" w:space="0" w:color="auto"/>
        <w:right w:val="none" w:sz="0" w:space="0" w:color="auto"/>
      </w:divBdr>
    </w:div>
    <w:div w:id="1701201650">
      <w:bodyDiv w:val="1"/>
      <w:marLeft w:val="0"/>
      <w:marRight w:val="0"/>
      <w:marTop w:val="0"/>
      <w:marBottom w:val="0"/>
      <w:divBdr>
        <w:top w:val="none" w:sz="0" w:space="0" w:color="auto"/>
        <w:left w:val="none" w:sz="0" w:space="0" w:color="auto"/>
        <w:bottom w:val="none" w:sz="0" w:space="0" w:color="auto"/>
        <w:right w:val="none" w:sz="0" w:space="0" w:color="auto"/>
      </w:divBdr>
    </w:div>
    <w:div w:id="18513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iledefrance.ars.sante.fr/listes-de-medecins-agrees-en-ile-de-f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B1AFCF69.dotm</Template>
  <TotalTime>75</TotalTime>
  <Pages>5</Pages>
  <Words>1306</Words>
  <Characters>7183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SL</cp:lastModifiedBy>
  <cp:revision>5</cp:revision>
  <dcterms:created xsi:type="dcterms:W3CDTF">2020-04-27T07:49:00Z</dcterms:created>
  <dcterms:modified xsi:type="dcterms:W3CDTF">2020-04-27T09:14:00Z</dcterms:modified>
</cp:coreProperties>
</file>